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1EABC" w14:textId="77777777" w:rsidR="00452F2F" w:rsidRDefault="00452F2F" w:rsidP="00452F2F">
      <w:pPr>
        <w:spacing w:after="0" w:line="240" w:lineRule="auto"/>
        <w:jc w:val="center"/>
        <w:rPr>
          <w:sz w:val="36"/>
          <w:szCs w:val="36"/>
        </w:rPr>
      </w:pPr>
    </w:p>
    <w:p w14:paraId="11773E6C" w14:textId="3B4CDE7F" w:rsidR="00452F2F" w:rsidRDefault="0053455C" w:rsidP="00452F2F">
      <w:pPr>
        <w:spacing w:after="0" w:line="240" w:lineRule="auto"/>
        <w:jc w:val="center"/>
        <w:rPr>
          <w:sz w:val="36"/>
          <w:szCs w:val="36"/>
        </w:rPr>
      </w:pPr>
      <w:r w:rsidRPr="00B92C4B">
        <w:rPr>
          <w:sz w:val="36"/>
          <w:szCs w:val="36"/>
        </w:rPr>
        <w:t xml:space="preserve">IASA </w:t>
      </w:r>
      <w:r w:rsidR="00FE4E85">
        <w:rPr>
          <w:sz w:val="36"/>
          <w:szCs w:val="36"/>
        </w:rPr>
        <w:t>(</w:t>
      </w:r>
      <w:r w:rsidR="00FE4E85" w:rsidRPr="00FE4E85">
        <w:rPr>
          <w:sz w:val="36"/>
          <w:szCs w:val="36"/>
          <w:highlight w:val="yellow"/>
        </w:rPr>
        <w:t>Name of Chapter</w:t>
      </w:r>
      <w:r w:rsidR="00FE4E85">
        <w:rPr>
          <w:sz w:val="36"/>
          <w:szCs w:val="36"/>
        </w:rPr>
        <w:t xml:space="preserve">) </w:t>
      </w:r>
      <w:r w:rsidRPr="00B92C4B">
        <w:rPr>
          <w:sz w:val="36"/>
          <w:szCs w:val="36"/>
        </w:rPr>
        <w:t xml:space="preserve">Chapter </w:t>
      </w:r>
    </w:p>
    <w:p w14:paraId="7B6DF500" w14:textId="1D087C1A" w:rsidR="00B92C4B" w:rsidRPr="00B92C4B" w:rsidRDefault="001371F5" w:rsidP="00452F2F">
      <w:pPr>
        <w:spacing w:after="0" w:line="240" w:lineRule="auto"/>
        <w:jc w:val="center"/>
        <w:rPr>
          <w:sz w:val="36"/>
          <w:szCs w:val="36"/>
        </w:rPr>
      </w:pPr>
      <w:r w:rsidRPr="00AE2229">
        <w:rPr>
          <w:sz w:val="36"/>
          <w:szCs w:val="36"/>
          <w:highlight w:val="yellow"/>
        </w:rPr>
        <w:t>Date</w:t>
      </w:r>
      <w:r w:rsidR="00CD3D3B" w:rsidRPr="00AE2229">
        <w:rPr>
          <w:sz w:val="36"/>
          <w:szCs w:val="36"/>
          <w:highlight w:val="yellow"/>
        </w:rPr>
        <w:t xml:space="preserve"> Adopted</w:t>
      </w:r>
    </w:p>
    <w:p w14:paraId="2F50D6ED" w14:textId="77777777" w:rsidR="008A6E3B" w:rsidRDefault="008A6E3B" w:rsidP="00CA7F01">
      <w:pPr>
        <w:jc w:val="center"/>
        <w:rPr>
          <w:b/>
        </w:rPr>
      </w:pPr>
    </w:p>
    <w:p w14:paraId="5D31CDEB" w14:textId="123E150C" w:rsidR="000E0844" w:rsidRPr="008D46DC" w:rsidRDefault="000E0844" w:rsidP="00CA7F01">
      <w:pPr>
        <w:jc w:val="center"/>
        <w:rPr>
          <w:b/>
          <w:sz w:val="24"/>
          <w:szCs w:val="24"/>
        </w:rPr>
      </w:pPr>
      <w:r w:rsidRPr="008D46DC">
        <w:rPr>
          <w:b/>
          <w:sz w:val="24"/>
          <w:szCs w:val="24"/>
        </w:rPr>
        <w:t>Article</w:t>
      </w:r>
      <w:r w:rsidR="00722BCB" w:rsidRPr="008D46DC">
        <w:rPr>
          <w:b/>
          <w:sz w:val="24"/>
          <w:szCs w:val="24"/>
        </w:rPr>
        <w:t xml:space="preserve"> l</w:t>
      </w:r>
      <w:r w:rsidR="000A4849" w:rsidRPr="008D46DC">
        <w:rPr>
          <w:b/>
          <w:sz w:val="24"/>
          <w:szCs w:val="24"/>
        </w:rPr>
        <w:t xml:space="preserve">. </w:t>
      </w:r>
      <w:r w:rsidR="000A4849" w:rsidRPr="00714BD8">
        <w:rPr>
          <w:b/>
          <w:sz w:val="24"/>
          <w:szCs w:val="24"/>
          <w:u w:val="single"/>
        </w:rPr>
        <w:t>NAME &amp; LOCATION</w:t>
      </w:r>
    </w:p>
    <w:p w14:paraId="3C7128B5" w14:textId="58B6E51B" w:rsidR="000A4849" w:rsidRPr="00583690" w:rsidRDefault="000A4849" w:rsidP="008D46DC">
      <w:pPr>
        <w:ind w:left="1440" w:hanging="1440"/>
        <w:rPr>
          <w:bCs/>
          <w:sz w:val="24"/>
          <w:szCs w:val="24"/>
        </w:rPr>
      </w:pPr>
      <w:r w:rsidRPr="008D46DC">
        <w:rPr>
          <w:b/>
          <w:sz w:val="24"/>
          <w:szCs w:val="24"/>
        </w:rPr>
        <w:t>Section 1.</w:t>
      </w:r>
      <w:r w:rsidR="00085193" w:rsidRPr="008D46DC">
        <w:rPr>
          <w:b/>
          <w:sz w:val="24"/>
          <w:szCs w:val="24"/>
        </w:rPr>
        <w:t xml:space="preserve"> </w:t>
      </w:r>
      <w:r w:rsidR="00A73A3B">
        <w:rPr>
          <w:b/>
          <w:sz w:val="24"/>
          <w:szCs w:val="24"/>
        </w:rPr>
        <w:tab/>
      </w:r>
      <w:r w:rsidR="00FF5DC1" w:rsidRPr="00FF5DC1">
        <w:rPr>
          <w:b/>
          <w:sz w:val="24"/>
          <w:szCs w:val="24"/>
          <w:highlight w:val="lightGray"/>
          <w:u w:val="single"/>
        </w:rPr>
        <w:t>Name:</w:t>
      </w:r>
      <w:r w:rsidR="00FF5DC1" w:rsidRPr="00FF5DC1">
        <w:rPr>
          <w:b/>
          <w:sz w:val="24"/>
          <w:szCs w:val="24"/>
          <w:highlight w:val="lightGray"/>
        </w:rPr>
        <w:tab/>
      </w:r>
      <w:r w:rsidR="00085193" w:rsidRPr="00FF5DC1">
        <w:rPr>
          <w:bCs/>
          <w:sz w:val="24"/>
          <w:szCs w:val="24"/>
          <w:highlight w:val="lightGray"/>
        </w:rPr>
        <w:t xml:space="preserve">The </w:t>
      </w:r>
      <w:r w:rsidR="00085193" w:rsidRPr="00CD3D3B">
        <w:rPr>
          <w:bCs/>
          <w:sz w:val="24"/>
          <w:szCs w:val="24"/>
          <w:highlight w:val="lightGray"/>
        </w:rPr>
        <w:t xml:space="preserve">name of </w:t>
      </w:r>
      <w:r w:rsidR="00992A66" w:rsidRPr="00CD3D3B">
        <w:rPr>
          <w:bCs/>
          <w:sz w:val="24"/>
          <w:szCs w:val="24"/>
          <w:highlight w:val="lightGray"/>
        </w:rPr>
        <w:t xml:space="preserve">this </w:t>
      </w:r>
      <w:r w:rsidR="00986781" w:rsidRPr="00CD3D3B">
        <w:rPr>
          <w:bCs/>
          <w:sz w:val="24"/>
          <w:szCs w:val="24"/>
          <w:highlight w:val="lightGray"/>
        </w:rPr>
        <w:t xml:space="preserve">organization should include </w:t>
      </w:r>
      <w:r w:rsidR="00F03EC7" w:rsidRPr="00CD3D3B">
        <w:rPr>
          <w:bCs/>
          <w:sz w:val="24"/>
          <w:szCs w:val="24"/>
          <w:highlight w:val="lightGray"/>
        </w:rPr>
        <w:t>Insurance Accounting</w:t>
      </w:r>
      <w:r w:rsidR="00F04A92" w:rsidRPr="00CD3D3B">
        <w:rPr>
          <w:bCs/>
          <w:sz w:val="24"/>
          <w:szCs w:val="24"/>
          <w:highlight w:val="lightGray"/>
        </w:rPr>
        <w:t xml:space="preserve"> and</w:t>
      </w:r>
      <w:r w:rsidR="00F03EC7" w:rsidRPr="00CD3D3B">
        <w:rPr>
          <w:bCs/>
          <w:sz w:val="24"/>
          <w:szCs w:val="24"/>
          <w:highlight w:val="lightGray"/>
        </w:rPr>
        <w:t xml:space="preserve"> Systems Association</w:t>
      </w:r>
      <w:r w:rsidR="00FA13A9">
        <w:rPr>
          <w:bCs/>
          <w:sz w:val="24"/>
          <w:szCs w:val="24"/>
          <w:highlight w:val="lightGray"/>
        </w:rPr>
        <w:t xml:space="preserve"> (“IASA”)</w:t>
      </w:r>
      <w:r w:rsidR="00F03EC7" w:rsidRPr="00CD3D3B">
        <w:rPr>
          <w:bCs/>
          <w:sz w:val="24"/>
          <w:szCs w:val="24"/>
          <w:highlight w:val="lightGray"/>
        </w:rPr>
        <w:t xml:space="preserve"> </w:t>
      </w:r>
      <w:r w:rsidR="00110FB5" w:rsidRPr="00CD3D3B">
        <w:rPr>
          <w:bCs/>
          <w:sz w:val="24"/>
          <w:szCs w:val="24"/>
          <w:highlight w:val="lightGray"/>
        </w:rPr>
        <w:t>(</w:t>
      </w:r>
      <w:r w:rsidR="00110FB5" w:rsidRPr="00AE2229">
        <w:rPr>
          <w:b/>
          <w:sz w:val="24"/>
          <w:szCs w:val="24"/>
          <w:highlight w:val="yellow"/>
          <w:u w:val="single"/>
        </w:rPr>
        <w:t>Name of Chapter</w:t>
      </w:r>
      <w:r w:rsidR="00110FB5" w:rsidRPr="00CD3D3B">
        <w:rPr>
          <w:bCs/>
          <w:sz w:val="24"/>
          <w:szCs w:val="24"/>
          <w:highlight w:val="lightGray"/>
        </w:rPr>
        <w:t>)</w:t>
      </w:r>
      <w:r w:rsidR="007F369C" w:rsidRPr="00CD3D3B">
        <w:rPr>
          <w:bCs/>
          <w:sz w:val="24"/>
          <w:szCs w:val="24"/>
          <w:highlight w:val="lightGray"/>
        </w:rPr>
        <w:t xml:space="preserve"> Chapter (</w:t>
      </w:r>
      <w:r w:rsidR="00583690" w:rsidRPr="00CD3D3B">
        <w:rPr>
          <w:bCs/>
          <w:sz w:val="24"/>
          <w:szCs w:val="24"/>
          <w:highlight w:val="lightGray"/>
        </w:rPr>
        <w:t>“</w:t>
      </w:r>
      <w:r w:rsidR="007F369C" w:rsidRPr="00CD3D3B">
        <w:rPr>
          <w:bCs/>
          <w:sz w:val="24"/>
          <w:szCs w:val="24"/>
          <w:highlight w:val="lightGray"/>
        </w:rPr>
        <w:t xml:space="preserve">Chapter”), a </w:t>
      </w:r>
      <w:r w:rsidR="001406E6">
        <w:rPr>
          <w:bCs/>
          <w:sz w:val="24"/>
          <w:szCs w:val="24"/>
          <w:highlight w:val="lightGray"/>
        </w:rPr>
        <w:t>nonprofit</w:t>
      </w:r>
      <w:r w:rsidR="007F369C" w:rsidRPr="00CD3D3B">
        <w:rPr>
          <w:bCs/>
          <w:sz w:val="24"/>
          <w:szCs w:val="24"/>
          <w:highlight w:val="lightGray"/>
        </w:rPr>
        <w:t xml:space="preserve"> </w:t>
      </w:r>
      <w:r w:rsidR="00583690" w:rsidRPr="00CD3D3B">
        <w:rPr>
          <w:bCs/>
          <w:sz w:val="24"/>
          <w:szCs w:val="24"/>
          <w:highlight w:val="lightGray"/>
        </w:rPr>
        <w:t>501</w:t>
      </w:r>
      <w:r w:rsidR="002212EF" w:rsidRPr="00CD3D3B">
        <w:rPr>
          <w:bCs/>
          <w:sz w:val="24"/>
          <w:szCs w:val="24"/>
          <w:highlight w:val="lightGray"/>
        </w:rPr>
        <w:t>(</w:t>
      </w:r>
      <w:r w:rsidR="00583690" w:rsidRPr="00CD3D3B">
        <w:rPr>
          <w:bCs/>
          <w:sz w:val="24"/>
          <w:szCs w:val="24"/>
          <w:highlight w:val="lightGray"/>
        </w:rPr>
        <w:t>c)(6)</w:t>
      </w:r>
      <w:r w:rsidR="002212EF" w:rsidRPr="00CD3D3B">
        <w:rPr>
          <w:bCs/>
          <w:sz w:val="24"/>
          <w:szCs w:val="24"/>
          <w:highlight w:val="lightGray"/>
        </w:rPr>
        <w:t xml:space="preserve"> </w:t>
      </w:r>
      <w:r w:rsidR="00AF65E4" w:rsidRPr="008B6871">
        <w:rPr>
          <w:bCs/>
          <w:sz w:val="24"/>
          <w:szCs w:val="24"/>
          <w:highlight w:val="yellow"/>
        </w:rPr>
        <w:t>un-incorporated</w:t>
      </w:r>
      <w:r w:rsidR="008B2DC1" w:rsidRPr="008B6871">
        <w:rPr>
          <w:bCs/>
          <w:sz w:val="24"/>
          <w:szCs w:val="24"/>
          <w:highlight w:val="yellow"/>
        </w:rPr>
        <w:t xml:space="preserve"> </w:t>
      </w:r>
      <w:r w:rsidR="008B2DC1" w:rsidRPr="00CD3D3B">
        <w:rPr>
          <w:bCs/>
          <w:sz w:val="24"/>
          <w:szCs w:val="24"/>
          <w:highlight w:val="lightGray"/>
        </w:rPr>
        <w:t>in the state of (</w:t>
      </w:r>
      <w:r w:rsidR="008B2DC1" w:rsidRPr="00FA13A9">
        <w:rPr>
          <w:b/>
          <w:sz w:val="24"/>
          <w:szCs w:val="24"/>
          <w:highlight w:val="yellow"/>
          <w:u w:val="single"/>
        </w:rPr>
        <w:t>St</w:t>
      </w:r>
      <w:r w:rsidR="008D46DC" w:rsidRPr="00FA13A9">
        <w:rPr>
          <w:b/>
          <w:sz w:val="24"/>
          <w:szCs w:val="24"/>
          <w:highlight w:val="yellow"/>
          <w:u w:val="single"/>
        </w:rPr>
        <w:t>ate/Country</w:t>
      </w:r>
      <w:r w:rsidR="008D46DC" w:rsidRPr="00CD3D3B">
        <w:rPr>
          <w:bCs/>
          <w:sz w:val="24"/>
          <w:szCs w:val="24"/>
          <w:highlight w:val="lightGray"/>
        </w:rPr>
        <w:t>)</w:t>
      </w:r>
      <w:r w:rsidR="00AF65E4" w:rsidRPr="00CD3D3B">
        <w:rPr>
          <w:bCs/>
          <w:sz w:val="24"/>
          <w:szCs w:val="24"/>
          <w:highlight w:val="lightGray"/>
        </w:rPr>
        <w:t>.</w:t>
      </w:r>
      <w:r w:rsidR="008D46DC" w:rsidRPr="00583690">
        <w:rPr>
          <w:bCs/>
          <w:sz w:val="24"/>
          <w:szCs w:val="24"/>
        </w:rPr>
        <w:t xml:space="preserve"> </w:t>
      </w:r>
    </w:p>
    <w:p w14:paraId="55673CB3" w14:textId="3C17BA97" w:rsidR="00A73A3B" w:rsidRPr="00583690" w:rsidRDefault="0071584D" w:rsidP="008D46DC">
      <w:pPr>
        <w:ind w:left="1440" w:hanging="1440"/>
        <w:rPr>
          <w:bCs/>
          <w:sz w:val="24"/>
          <w:szCs w:val="24"/>
        </w:rPr>
      </w:pPr>
      <w:r w:rsidRPr="00731DE2">
        <w:rPr>
          <w:b/>
          <w:sz w:val="24"/>
          <w:szCs w:val="24"/>
        </w:rPr>
        <w:t>Section 2.</w:t>
      </w:r>
      <w:r w:rsidR="00A73A3B" w:rsidRPr="00583690">
        <w:rPr>
          <w:bCs/>
          <w:sz w:val="24"/>
          <w:szCs w:val="24"/>
        </w:rPr>
        <w:tab/>
      </w:r>
      <w:r w:rsidR="00FF5DC1" w:rsidRPr="00FF5DC1">
        <w:rPr>
          <w:b/>
          <w:sz w:val="24"/>
          <w:szCs w:val="24"/>
          <w:highlight w:val="lightGray"/>
          <w:u w:val="single"/>
        </w:rPr>
        <w:t>Chapter:</w:t>
      </w:r>
      <w:r w:rsidR="00E64B46" w:rsidRPr="00926228">
        <w:rPr>
          <w:b/>
          <w:sz w:val="24"/>
          <w:szCs w:val="24"/>
          <w:highlight w:val="lightGray"/>
        </w:rPr>
        <w:t xml:space="preserve"> </w:t>
      </w:r>
      <w:r w:rsidR="00F50B82" w:rsidRPr="00FF5DC1">
        <w:rPr>
          <w:bCs/>
          <w:sz w:val="24"/>
          <w:szCs w:val="24"/>
          <w:highlight w:val="lightGray"/>
        </w:rPr>
        <w:t>The</w:t>
      </w:r>
      <w:r w:rsidR="00F50B82" w:rsidRPr="00CD3D3B">
        <w:rPr>
          <w:bCs/>
          <w:sz w:val="24"/>
          <w:szCs w:val="24"/>
          <w:highlight w:val="lightGray"/>
        </w:rPr>
        <w:t xml:space="preserve"> </w:t>
      </w:r>
      <w:r w:rsidR="002212EF" w:rsidRPr="00CD3D3B">
        <w:rPr>
          <w:bCs/>
          <w:sz w:val="24"/>
          <w:szCs w:val="24"/>
          <w:highlight w:val="lightGray"/>
        </w:rPr>
        <w:t xml:space="preserve">Chapter </w:t>
      </w:r>
      <w:r w:rsidR="00F50B82" w:rsidRPr="00CD3D3B">
        <w:rPr>
          <w:bCs/>
          <w:sz w:val="24"/>
          <w:szCs w:val="24"/>
          <w:highlight w:val="lightGray"/>
        </w:rPr>
        <w:t xml:space="preserve">operates as </w:t>
      </w:r>
      <w:r w:rsidR="00260384" w:rsidRPr="00CD3D3B">
        <w:rPr>
          <w:bCs/>
          <w:sz w:val="24"/>
          <w:szCs w:val="24"/>
          <w:highlight w:val="lightGray"/>
        </w:rPr>
        <w:t xml:space="preserve">a </w:t>
      </w:r>
      <w:r w:rsidR="00F50B82" w:rsidRPr="00CD3D3B">
        <w:rPr>
          <w:bCs/>
          <w:sz w:val="24"/>
          <w:szCs w:val="24"/>
          <w:highlight w:val="lightGray"/>
        </w:rPr>
        <w:t xml:space="preserve">chapter of </w:t>
      </w:r>
      <w:r w:rsidR="00A144F7">
        <w:rPr>
          <w:bCs/>
          <w:sz w:val="24"/>
          <w:szCs w:val="24"/>
          <w:highlight w:val="lightGray"/>
        </w:rPr>
        <w:t>IASA</w:t>
      </w:r>
      <w:r w:rsidR="005D77AB" w:rsidRPr="00CD3D3B">
        <w:rPr>
          <w:bCs/>
          <w:sz w:val="24"/>
          <w:szCs w:val="24"/>
          <w:highlight w:val="lightGray"/>
        </w:rPr>
        <w:t xml:space="preserve"> and is subject to all policies, rules, practices, procedures</w:t>
      </w:r>
      <w:r w:rsidR="00674379" w:rsidRPr="00CD3D3B">
        <w:rPr>
          <w:bCs/>
          <w:sz w:val="24"/>
          <w:szCs w:val="24"/>
          <w:highlight w:val="lightGray"/>
        </w:rPr>
        <w:t xml:space="preserve">, </w:t>
      </w:r>
      <w:r w:rsidR="00F332DD" w:rsidRPr="00CD3D3B">
        <w:rPr>
          <w:bCs/>
          <w:sz w:val="24"/>
          <w:szCs w:val="24"/>
          <w:highlight w:val="lightGray"/>
        </w:rPr>
        <w:t>regulations,</w:t>
      </w:r>
      <w:r w:rsidR="00674379" w:rsidRPr="00CD3D3B">
        <w:rPr>
          <w:bCs/>
          <w:sz w:val="24"/>
          <w:szCs w:val="24"/>
          <w:highlight w:val="lightGray"/>
        </w:rPr>
        <w:t xml:space="preserve"> and bylaws made applicable by IASA to </w:t>
      </w:r>
      <w:r w:rsidR="00B527FB" w:rsidRPr="00CD3D3B">
        <w:rPr>
          <w:bCs/>
          <w:sz w:val="24"/>
          <w:szCs w:val="24"/>
          <w:highlight w:val="lightGray"/>
        </w:rPr>
        <w:t>its</w:t>
      </w:r>
      <w:r w:rsidR="00674379" w:rsidRPr="00CD3D3B">
        <w:rPr>
          <w:bCs/>
          <w:sz w:val="24"/>
          <w:szCs w:val="24"/>
          <w:highlight w:val="lightGray"/>
        </w:rPr>
        <w:t xml:space="preserve"> chapters, regardless of the Chapters specific acceptance</w:t>
      </w:r>
      <w:r w:rsidR="00A23A79" w:rsidRPr="00CD3D3B">
        <w:rPr>
          <w:bCs/>
          <w:sz w:val="24"/>
          <w:szCs w:val="24"/>
          <w:highlight w:val="lightGray"/>
        </w:rPr>
        <w:t xml:space="preserve"> </w:t>
      </w:r>
      <w:r w:rsidR="00674379" w:rsidRPr="00CD3D3B">
        <w:rPr>
          <w:bCs/>
          <w:sz w:val="24"/>
          <w:szCs w:val="24"/>
          <w:highlight w:val="lightGray"/>
        </w:rPr>
        <w:t>of</w:t>
      </w:r>
      <w:r w:rsidR="00A23A79" w:rsidRPr="00CD3D3B">
        <w:rPr>
          <w:bCs/>
          <w:sz w:val="24"/>
          <w:szCs w:val="24"/>
          <w:highlight w:val="lightGray"/>
        </w:rPr>
        <w:t xml:space="preserve"> any of the above and the time such are adopted by IASA in these bylaws</w:t>
      </w:r>
      <w:r w:rsidR="00F14346" w:rsidRPr="00CD3D3B">
        <w:rPr>
          <w:bCs/>
          <w:sz w:val="24"/>
          <w:szCs w:val="24"/>
          <w:highlight w:val="lightGray"/>
        </w:rPr>
        <w:t>, all articles and sections pertain to the “Chapter” unless specifically designated “IASA”</w:t>
      </w:r>
      <w:r w:rsidR="00583690" w:rsidRPr="00CD3D3B">
        <w:rPr>
          <w:bCs/>
          <w:sz w:val="24"/>
          <w:szCs w:val="24"/>
          <w:highlight w:val="lightGray"/>
        </w:rPr>
        <w:t>.</w:t>
      </w:r>
    </w:p>
    <w:p w14:paraId="70DDB09C" w14:textId="792CB30B" w:rsidR="000A4849" w:rsidRDefault="000A4849" w:rsidP="00506826">
      <w:pPr>
        <w:ind w:left="1440" w:hanging="1440"/>
        <w:rPr>
          <w:bCs/>
          <w:sz w:val="24"/>
          <w:szCs w:val="24"/>
        </w:rPr>
      </w:pPr>
      <w:r w:rsidRPr="008D46DC">
        <w:rPr>
          <w:b/>
          <w:sz w:val="24"/>
          <w:szCs w:val="24"/>
        </w:rPr>
        <w:t xml:space="preserve">Section </w:t>
      </w:r>
      <w:r w:rsidR="00731DE2">
        <w:rPr>
          <w:b/>
          <w:sz w:val="24"/>
          <w:szCs w:val="24"/>
        </w:rPr>
        <w:t>3</w:t>
      </w:r>
      <w:r w:rsidRPr="008D46DC">
        <w:rPr>
          <w:b/>
          <w:sz w:val="24"/>
          <w:szCs w:val="24"/>
        </w:rPr>
        <w:t>.</w:t>
      </w:r>
      <w:r w:rsidR="002212EF">
        <w:rPr>
          <w:b/>
          <w:sz w:val="24"/>
          <w:szCs w:val="24"/>
        </w:rPr>
        <w:tab/>
      </w:r>
      <w:r w:rsidR="003A31C4" w:rsidRPr="00E64B46">
        <w:rPr>
          <w:b/>
          <w:sz w:val="24"/>
          <w:szCs w:val="24"/>
          <w:highlight w:val="lightGray"/>
          <w:u w:val="single"/>
        </w:rPr>
        <w:t>Territory:</w:t>
      </w:r>
      <w:r w:rsidR="00E64B46">
        <w:rPr>
          <w:b/>
          <w:sz w:val="24"/>
          <w:szCs w:val="24"/>
          <w:highlight w:val="lightGray"/>
        </w:rPr>
        <w:t xml:space="preserve"> </w:t>
      </w:r>
      <w:r w:rsidR="001A4BBE" w:rsidRPr="0062727E">
        <w:rPr>
          <w:bCs/>
          <w:sz w:val="24"/>
          <w:szCs w:val="24"/>
          <w:highlight w:val="lightGray"/>
        </w:rPr>
        <w:t>The geographical are</w:t>
      </w:r>
      <w:r w:rsidR="00506826" w:rsidRPr="0062727E">
        <w:rPr>
          <w:bCs/>
          <w:sz w:val="24"/>
          <w:szCs w:val="24"/>
          <w:highlight w:val="lightGray"/>
        </w:rPr>
        <w:t>a</w:t>
      </w:r>
      <w:r w:rsidR="001A4BBE" w:rsidRPr="0062727E">
        <w:rPr>
          <w:bCs/>
          <w:sz w:val="24"/>
          <w:szCs w:val="24"/>
          <w:highlight w:val="lightGray"/>
        </w:rPr>
        <w:t xml:space="preserve"> covered by the Chapter shall include those areas as defined by IASA </w:t>
      </w:r>
      <w:r w:rsidR="00055F2A" w:rsidRPr="00CD3D3B">
        <w:rPr>
          <w:bCs/>
          <w:sz w:val="24"/>
          <w:szCs w:val="24"/>
          <w:highlight w:val="lightGray"/>
        </w:rPr>
        <w:t>upon inception of chapter charter.  The (</w:t>
      </w:r>
      <w:r w:rsidR="00055F2A" w:rsidRPr="00A144F7">
        <w:rPr>
          <w:b/>
          <w:sz w:val="24"/>
          <w:szCs w:val="24"/>
          <w:highlight w:val="yellow"/>
          <w:u w:val="single"/>
        </w:rPr>
        <w:t>Name of Chapter</w:t>
      </w:r>
      <w:r w:rsidR="00055F2A" w:rsidRPr="00CD3D3B">
        <w:rPr>
          <w:bCs/>
          <w:sz w:val="24"/>
          <w:szCs w:val="24"/>
          <w:highlight w:val="lightGray"/>
        </w:rPr>
        <w:t>)</w:t>
      </w:r>
      <w:r w:rsidR="006B5E53" w:rsidRPr="00CD3D3B">
        <w:rPr>
          <w:bCs/>
          <w:sz w:val="24"/>
          <w:szCs w:val="24"/>
          <w:highlight w:val="lightGray"/>
        </w:rPr>
        <w:t xml:space="preserve"> </w:t>
      </w:r>
      <w:r w:rsidR="00E23B66" w:rsidRPr="00CD3D3B">
        <w:rPr>
          <w:bCs/>
          <w:sz w:val="24"/>
          <w:szCs w:val="24"/>
          <w:highlight w:val="lightGray"/>
        </w:rPr>
        <w:t xml:space="preserve">Chapter </w:t>
      </w:r>
      <w:r w:rsidR="006B5E53" w:rsidRPr="00CD3D3B">
        <w:rPr>
          <w:bCs/>
          <w:sz w:val="24"/>
          <w:szCs w:val="24"/>
          <w:highlight w:val="lightGray"/>
        </w:rPr>
        <w:t>territory is defined as (</w:t>
      </w:r>
      <w:r w:rsidR="006B5E53" w:rsidRPr="00A144F7">
        <w:rPr>
          <w:b/>
          <w:sz w:val="24"/>
          <w:szCs w:val="24"/>
          <w:highlight w:val="yellow"/>
          <w:u w:val="single"/>
        </w:rPr>
        <w:t xml:space="preserve">territory description to include state and/or city if specific to only </w:t>
      </w:r>
      <w:r w:rsidR="00506826" w:rsidRPr="00A144F7">
        <w:rPr>
          <w:b/>
          <w:sz w:val="24"/>
          <w:szCs w:val="24"/>
          <w:highlight w:val="yellow"/>
          <w:u w:val="single"/>
        </w:rPr>
        <w:t>certain state locations</w:t>
      </w:r>
      <w:r w:rsidR="00506826" w:rsidRPr="00CD3D3B">
        <w:rPr>
          <w:bCs/>
          <w:sz w:val="24"/>
          <w:szCs w:val="24"/>
          <w:highlight w:val="lightGray"/>
        </w:rPr>
        <w:t>).</w:t>
      </w:r>
    </w:p>
    <w:p w14:paraId="77C51A5A" w14:textId="7B8031D8" w:rsidR="00D5249D" w:rsidRPr="008E103E" w:rsidRDefault="00731DE2" w:rsidP="00506826">
      <w:pPr>
        <w:ind w:left="1440" w:hanging="1440"/>
        <w:rPr>
          <w:bCs/>
          <w:color w:val="FF0000"/>
          <w:sz w:val="24"/>
          <w:szCs w:val="24"/>
        </w:rPr>
      </w:pPr>
      <w:r>
        <w:rPr>
          <w:b/>
          <w:sz w:val="24"/>
          <w:szCs w:val="24"/>
        </w:rPr>
        <w:t>Section 4.</w:t>
      </w:r>
      <w:r w:rsidR="00C40C79">
        <w:rPr>
          <w:b/>
          <w:sz w:val="24"/>
          <w:szCs w:val="24"/>
        </w:rPr>
        <w:tab/>
      </w:r>
      <w:r w:rsidR="003A31C4" w:rsidRPr="003A31C4">
        <w:rPr>
          <w:b/>
          <w:sz w:val="24"/>
          <w:szCs w:val="24"/>
          <w:highlight w:val="lightGray"/>
          <w:u w:val="single"/>
        </w:rPr>
        <w:t>Offices:</w:t>
      </w:r>
      <w:r w:rsidR="00E64B46" w:rsidRPr="00926228">
        <w:rPr>
          <w:b/>
          <w:sz w:val="24"/>
          <w:szCs w:val="24"/>
          <w:highlight w:val="lightGray"/>
        </w:rPr>
        <w:t xml:space="preserve"> </w:t>
      </w:r>
      <w:r w:rsidR="00C40C79" w:rsidRPr="005330CA">
        <w:rPr>
          <w:bCs/>
          <w:sz w:val="24"/>
          <w:szCs w:val="24"/>
          <w:highlight w:val="lightGray"/>
        </w:rPr>
        <w:t>Chapter offices</w:t>
      </w:r>
      <w:r w:rsidR="00B76E0B" w:rsidRPr="005330CA">
        <w:rPr>
          <w:bCs/>
          <w:sz w:val="24"/>
          <w:szCs w:val="24"/>
          <w:highlight w:val="lightGray"/>
        </w:rPr>
        <w:t xml:space="preserve"> and</w:t>
      </w:r>
      <w:r w:rsidR="002C28AE" w:rsidRPr="005330CA">
        <w:rPr>
          <w:bCs/>
          <w:sz w:val="24"/>
          <w:szCs w:val="24"/>
          <w:highlight w:val="lightGray"/>
        </w:rPr>
        <w:t xml:space="preserve"> legal</w:t>
      </w:r>
      <w:r w:rsidR="00B76E0B" w:rsidRPr="005330CA">
        <w:rPr>
          <w:bCs/>
          <w:sz w:val="24"/>
          <w:szCs w:val="24"/>
          <w:highlight w:val="lightGray"/>
        </w:rPr>
        <w:t xml:space="preserve"> address </w:t>
      </w:r>
      <w:r w:rsidR="00C40C79" w:rsidRPr="005330CA">
        <w:rPr>
          <w:bCs/>
          <w:sz w:val="24"/>
          <w:szCs w:val="24"/>
          <w:highlight w:val="lightGray"/>
        </w:rPr>
        <w:t xml:space="preserve">will be </w:t>
      </w:r>
      <w:r w:rsidR="00F332DD" w:rsidRPr="005330CA">
        <w:rPr>
          <w:bCs/>
          <w:sz w:val="24"/>
          <w:szCs w:val="24"/>
          <w:highlight w:val="lightGray"/>
        </w:rPr>
        <w:t>always defined as the National IASA offices and legal address in all cases</w:t>
      </w:r>
      <w:r w:rsidR="00982A13">
        <w:rPr>
          <w:bCs/>
          <w:sz w:val="24"/>
          <w:szCs w:val="24"/>
          <w:highlight w:val="lightGray"/>
        </w:rPr>
        <w:t xml:space="preserve"> except those where the </w:t>
      </w:r>
      <w:r w:rsidR="001406E6">
        <w:rPr>
          <w:bCs/>
          <w:sz w:val="24"/>
          <w:szCs w:val="24"/>
          <w:highlight w:val="lightGray"/>
        </w:rPr>
        <w:t>C</w:t>
      </w:r>
      <w:r w:rsidR="00982A13">
        <w:rPr>
          <w:bCs/>
          <w:sz w:val="24"/>
          <w:szCs w:val="24"/>
          <w:highlight w:val="lightGray"/>
        </w:rPr>
        <w:t xml:space="preserve">hapter is incorporated and has designated </w:t>
      </w:r>
      <w:r w:rsidR="005576A2">
        <w:rPr>
          <w:bCs/>
          <w:sz w:val="24"/>
          <w:szCs w:val="24"/>
          <w:highlight w:val="lightGray"/>
        </w:rPr>
        <w:t>a different address with their state of incorporation</w:t>
      </w:r>
      <w:r w:rsidR="005C687A" w:rsidRPr="005330CA">
        <w:rPr>
          <w:bCs/>
          <w:sz w:val="24"/>
          <w:szCs w:val="24"/>
          <w:highlight w:val="lightGray"/>
        </w:rPr>
        <w:t>.</w:t>
      </w:r>
      <w:r w:rsidR="008E103E" w:rsidRPr="005330CA">
        <w:rPr>
          <w:bCs/>
          <w:sz w:val="24"/>
          <w:szCs w:val="24"/>
          <w:highlight w:val="lightGray"/>
        </w:rPr>
        <w:t xml:space="preserve"> </w:t>
      </w:r>
    </w:p>
    <w:p w14:paraId="07ADF37A" w14:textId="37623B14" w:rsidR="00894918" w:rsidRPr="00506826" w:rsidRDefault="00894918" w:rsidP="000A4849">
      <w:pPr>
        <w:rPr>
          <w:bCs/>
          <w:sz w:val="24"/>
          <w:szCs w:val="24"/>
        </w:rPr>
      </w:pPr>
    </w:p>
    <w:p w14:paraId="4E814B1A" w14:textId="27FDA021" w:rsidR="00894918" w:rsidRPr="008D46DC" w:rsidRDefault="00894918" w:rsidP="00894918">
      <w:pPr>
        <w:jc w:val="center"/>
        <w:rPr>
          <w:b/>
          <w:sz w:val="24"/>
          <w:szCs w:val="24"/>
        </w:rPr>
      </w:pPr>
      <w:r w:rsidRPr="008D46DC">
        <w:rPr>
          <w:b/>
          <w:sz w:val="24"/>
          <w:szCs w:val="24"/>
        </w:rPr>
        <w:t xml:space="preserve">Article </w:t>
      </w:r>
      <w:r w:rsidR="00722BCB" w:rsidRPr="008D46DC">
        <w:rPr>
          <w:b/>
          <w:sz w:val="24"/>
          <w:szCs w:val="24"/>
        </w:rPr>
        <w:t xml:space="preserve">ll. </w:t>
      </w:r>
      <w:r w:rsidR="00F7491A">
        <w:rPr>
          <w:b/>
          <w:sz w:val="24"/>
          <w:szCs w:val="24"/>
          <w:u w:val="single"/>
        </w:rPr>
        <w:t>MISSION</w:t>
      </w:r>
    </w:p>
    <w:p w14:paraId="2C50909A" w14:textId="6AEAC473" w:rsidR="00722BCB" w:rsidRPr="008D46DC" w:rsidRDefault="00722BCB" w:rsidP="00C34705">
      <w:pPr>
        <w:ind w:left="1440" w:hanging="1440"/>
        <w:rPr>
          <w:b/>
          <w:sz w:val="24"/>
          <w:szCs w:val="24"/>
        </w:rPr>
      </w:pPr>
      <w:r w:rsidRPr="008D46DC">
        <w:rPr>
          <w:b/>
          <w:sz w:val="24"/>
          <w:szCs w:val="24"/>
        </w:rPr>
        <w:t>Se</w:t>
      </w:r>
      <w:r w:rsidR="009962B2" w:rsidRPr="008D46DC">
        <w:rPr>
          <w:b/>
          <w:sz w:val="24"/>
          <w:szCs w:val="24"/>
        </w:rPr>
        <w:t>ction 1.</w:t>
      </w:r>
      <w:r w:rsidR="00714BD8">
        <w:rPr>
          <w:b/>
          <w:sz w:val="24"/>
          <w:szCs w:val="24"/>
        </w:rPr>
        <w:tab/>
      </w:r>
      <w:r w:rsidR="00F7491A">
        <w:rPr>
          <w:b/>
          <w:sz w:val="24"/>
          <w:szCs w:val="24"/>
          <w:highlight w:val="lightGray"/>
          <w:u w:val="single"/>
        </w:rPr>
        <w:t>Mission</w:t>
      </w:r>
      <w:r w:rsidR="003C503C" w:rsidRPr="003C503C">
        <w:rPr>
          <w:b/>
          <w:sz w:val="24"/>
          <w:szCs w:val="24"/>
          <w:highlight w:val="lightGray"/>
          <w:u w:val="single"/>
        </w:rPr>
        <w:t>:</w:t>
      </w:r>
      <w:r w:rsidR="003C503C" w:rsidRPr="003C503C">
        <w:rPr>
          <w:b/>
          <w:sz w:val="24"/>
          <w:szCs w:val="24"/>
          <w:highlight w:val="lightGray"/>
        </w:rPr>
        <w:t xml:space="preserve"> </w:t>
      </w:r>
      <w:r w:rsidR="00714BD8" w:rsidRPr="003C503C">
        <w:rPr>
          <w:bCs/>
          <w:sz w:val="24"/>
          <w:szCs w:val="24"/>
          <w:highlight w:val="lightGray"/>
        </w:rPr>
        <w:t xml:space="preserve">The </w:t>
      </w:r>
      <w:r w:rsidR="00F7491A">
        <w:rPr>
          <w:bCs/>
          <w:sz w:val="24"/>
          <w:szCs w:val="24"/>
          <w:highlight w:val="lightGray"/>
        </w:rPr>
        <w:t>mission</w:t>
      </w:r>
      <w:r w:rsidR="00714BD8" w:rsidRPr="003C503C">
        <w:rPr>
          <w:bCs/>
          <w:sz w:val="24"/>
          <w:szCs w:val="24"/>
          <w:highlight w:val="lightGray"/>
        </w:rPr>
        <w:t xml:space="preserve"> of </w:t>
      </w:r>
      <w:r w:rsidR="00F7732A" w:rsidRPr="003C503C">
        <w:rPr>
          <w:bCs/>
          <w:sz w:val="24"/>
          <w:szCs w:val="24"/>
          <w:highlight w:val="lightGray"/>
        </w:rPr>
        <w:t xml:space="preserve">the Chapter shall be the same as those set forth in IASA’s </w:t>
      </w:r>
      <w:r w:rsidR="003B620C">
        <w:rPr>
          <w:bCs/>
          <w:sz w:val="24"/>
          <w:szCs w:val="24"/>
          <w:highlight w:val="lightGray"/>
        </w:rPr>
        <w:t>Bylaws</w:t>
      </w:r>
      <w:r w:rsidR="00FA2305" w:rsidRPr="003C503C">
        <w:rPr>
          <w:bCs/>
          <w:sz w:val="24"/>
          <w:szCs w:val="24"/>
          <w:highlight w:val="lightGray"/>
        </w:rPr>
        <w:t>.</w:t>
      </w:r>
      <w:r w:rsidR="00C34705" w:rsidRPr="003C503C">
        <w:rPr>
          <w:bCs/>
          <w:sz w:val="24"/>
          <w:szCs w:val="24"/>
          <w:highlight w:val="lightGray"/>
        </w:rPr>
        <w:t xml:space="preserve"> </w:t>
      </w:r>
      <w:r w:rsidR="006D09C7" w:rsidRPr="003C503C">
        <w:rPr>
          <w:bCs/>
          <w:sz w:val="24"/>
          <w:szCs w:val="24"/>
          <w:highlight w:val="lightGray"/>
        </w:rPr>
        <w:t>The Chapter shall be operated exclusively for charitable and educational purposes.  The Chapter is prohibited from using any chapter funds to influence any legis</w:t>
      </w:r>
      <w:r w:rsidR="007F19A5" w:rsidRPr="003C503C">
        <w:rPr>
          <w:bCs/>
          <w:sz w:val="24"/>
          <w:szCs w:val="24"/>
          <w:highlight w:val="lightGray"/>
        </w:rPr>
        <w:t>lation/regulation.</w:t>
      </w:r>
    </w:p>
    <w:p w14:paraId="12203C0B" w14:textId="79AC2C70" w:rsidR="009962B2" w:rsidRPr="008D46DC" w:rsidRDefault="009962B2" w:rsidP="00722BCB">
      <w:pPr>
        <w:rPr>
          <w:b/>
          <w:sz w:val="24"/>
          <w:szCs w:val="24"/>
        </w:rPr>
      </w:pPr>
    </w:p>
    <w:p w14:paraId="5D31B89A" w14:textId="3DD70418" w:rsidR="009962B2" w:rsidRPr="008D46DC" w:rsidRDefault="009962B2" w:rsidP="009962B2">
      <w:pPr>
        <w:jc w:val="center"/>
        <w:rPr>
          <w:b/>
          <w:sz w:val="24"/>
          <w:szCs w:val="24"/>
        </w:rPr>
      </w:pPr>
      <w:r w:rsidRPr="008D46DC">
        <w:rPr>
          <w:b/>
          <w:sz w:val="24"/>
          <w:szCs w:val="24"/>
        </w:rPr>
        <w:t xml:space="preserve">Article </w:t>
      </w:r>
      <w:r w:rsidR="00092EC5">
        <w:rPr>
          <w:b/>
          <w:sz w:val="24"/>
          <w:szCs w:val="24"/>
        </w:rPr>
        <w:t>III</w:t>
      </w:r>
      <w:r w:rsidRPr="008D46DC">
        <w:rPr>
          <w:b/>
          <w:sz w:val="24"/>
          <w:szCs w:val="24"/>
        </w:rPr>
        <w:t xml:space="preserve">. </w:t>
      </w:r>
      <w:r w:rsidRPr="00A2321D">
        <w:rPr>
          <w:b/>
          <w:sz w:val="24"/>
          <w:szCs w:val="24"/>
          <w:u w:val="single"/>
        </w:rPr>
        <w:t>MEMBERSHIP</w:t>
      </w:r>
    </w:p>
    <w:p w14:paraId="09425541" w14:textId="535B4B2C" w:rsidR="003B571E" w:rsidRPr="00A055A5" w:rsidRDefault="003B571E" w:rsidP="00A055A5">
      <w:pPr>
        <w:ind w:left="1440" w:hanging="1440"/>
        <w:rPr>
          <w:bCs/>
          <w:sz w:val="24"/>
          <w:szCs w:val="24"/>
        </w:rPr>
      </w:pPr>
      <w:r w:rsidRPr="008D46DC">
        <w:rPr>
          <w:b/>
          <w:sz w:val="24"/>
          <w:szCs w:val="24"/>
        </w:rPr>
        <w:t>Section 1.</w:t>
      </w:r>
      <w:r w:rsidR="00A2321D">
        <w:rPr>
          <w:b/>
          <w:sz w:val="24"/>
          <w:szCs w:val="24"/>
        </w:rPr>
        <w:tab/>
      </w:r>
      <w:r w:rsidR="00FC0A27" w:rsidRPr="00FA0849">
        <w:rPr>
          <w:b/>
          <w:sz w:val="24"/>
          <w:szCs w:val="24"/>
          <w:highlight w:val="lightGray"/>
          <w:u w:val="single"/>
        </w:rPr>
        <w:t>Members</w:t>
      </w:r>
      <w:r w:rsidR="00FC0A27" w:rsidRPr="00926228">
        <w:rPr>
          <w:b/>
          <w:sz w:val="24"/>
          <w:szCs w:val="24"/>
          <w:highlight w:val="lightGray"/>
          <w:u w:val="single"/>
        </w:rPr>
        <w:t>:</w:t>
      </w:r>
      <w:r w:rsidR="00FC0A27" w:rsidRPr="00FA0849">
        <w:rPr>
          <w:b/>
          <w:sz w:val="24"/>
          <w:szCs w:val="24"/>
          <w:highlight w:val="lightGray"/>
        </w:rPr>
        <w:t xml:space="preserve"> </w:t>
      </w:r>
      <w:r w:rsidR="00335EC9" w:rsidRPr="00FA0849">
        <w:rPr>
          <w:bCs/>
          <w:sz w:val="24"/>
          <w:szCs w:val="24"/>
          <w:highlight w:val="lightGray"/>
        </w:rPr>
        <w:t xml:space="preserve">Chapter and IASA membership is concurrent. </w:t>
      </w:r>
      <w:r w:rsidR="002A18D1" w:rsidRPr="00FA0849">
        <w:rPr>
          <w:bCs/>
          <w:sz w:val="24"/>
          <w:szCs w:val="24"/>
          <w:highlight w:val="lightGray"/>
        </w:rPr>
        <w:t xml:space="preserve"> Companies or Individuals who are members of IASA shall also be considered members of their</w:t>
      </w:r>
      <w:r w:rsidR="002A18D1" w:rsidRPr="00A055A5">
        <w:rPr>
          <w:bCs/>
          <w:sz w:val="24"/>
          <w:szCs w:val="24"/>
        </w:rPr>
        <w:t xml:space="preserve"> </w:t>
      </w:r>
      <w:r w:rsidR="002A18D1" w:rsidRPr="00FA0849">
        <w:rPr>
          <w:bCs/>
          <w:sz w:val="24"/>
          <w:szCs w:val="24"/>
          <w:highlight w:val="lightGray"/>
        </w:rPr>
        <w:lastRenderedPageBreak/>
        <w:t xml:space="preserve">chapter </w:t>
      </w:r>
      <w:r w:rsidR="00D42F46" w:rsidRPr="00FA0849">
        <w:rPr>
          <w:bCs/>
          <w:sz w:val="24"/>
          <w:szCs w:val="24"/>
          <w:highlight w:val="lightGray"/>
        </w:rPr>
        <w:t>as assigned by IASA</w:t>
      </w:r>
      <w:r w:rsidR="00CF5048">
        <w:rPr>
          <w:bCs/>
          <w:sz w:val="24"/>
          <w:szCs w:val="24"/>
          <w:highlight w:val="lightGray"/>
        </w:rPr>
        <w:t xml:space="preserve"> through zip code</w:t>
      </w:r>
      <w:r w:rsidR="005D0359">
        <w:rPr>
          <w:bCs/>
          <w:sz w:val="24"/>
          <w:szCs w:val="24"/>
          <w:highlight w:val="lightGray"/>
        </w:rPr>
        <w:t xml:space="preserve"> or by request of the member</w:t>
      </w:r>
      <w:r w:rsidR="00D42F46" w:rsidRPr="00FA0849">
        <w:rPr>
          <w:bCs/>
          <w:sz w:val="24"/>
          <w:szCs w:val="24"/>
          <w:highlight w:val="lightGray"/>
        </w:rPr>
        <w:t>.  The terms of membership of both IASA and its chapters sha</w:t>
      </w:r>
      <w:r w:rsidR="00A055A5" w:rsidRPr="00FA0849">
        <w:rPr>
          <w:bCs/>
          <w:sz w:val="24"/>
          <w:szCs w:val="24"/>
          <w:highlight w:val="lightGray"/>
        </w:rPr>
        <w:t>ll run concurrently.</w:t>
      </w:r>
    </w:p>
    <w:p w14:paraId="30074E1B" w14:textId="5FD10998" w:rsidR="003B571E" w:rsidRPr="008D46DC" w:rsidRDefault="003B571E" w:rsidP="00B5304A">
      <w:pPr>
        <w:ind w:left="1440" w:hanging="1440"/>
        <w:rPr>
          <w:b/>
          <w:sz w:val="24"/>
          <w:szCs w:val="24"/>
        </w:rPr>
      </w:pPr>
      <w:r w:rsidRPr="008D46DC">
        <w:rPr>
          <w:b/>
          <w:sz w:val="24"/>
          <w:szCs w:val="24"/>
        </w:rPr>
        <w:t>Section 2.</w:t>
      </w:r>
      <w:r w:rsidR="00A055A5">
        <w:rPr>
          <w:b/>
          <w:sz w:val="24"/>
          <w:szCs w:val="24"/>
        </w:rPr>
        <w:tab/>
      </w:r>
      <w:r w:rsidR="00590ED4" w:rsidRPr="00FA0849">
        <w:rPr>
          <w:b/>
          <w:sz w:val="24"/>
          <w:szCs w:val="24"/>
          <w:highlight w:val="lightGray"/>
          <w:u w:val="single"/>
        </w:rPr>
        <w:t>Qualifications</w:t>
      </w:r>
      <w:r w:rsidR="00FC0A27" w:rsidRPr="00FA0849">
        <w:rPr>
          <w:b/>
          <w:sz w:val="24"/>
          <w:szCs w:val="24"/>
          <w:highlight w:val="lightGray"/>
          <w:u w:val="single"/>
        </w:rPr>
        <w:t>:</w:t>
      </w:r>
      <w:r w:rsidR="00FC0A27" w:rsidRPr="00FA0849">
        <w:rPr>
          <w:b/>
          <w:sz w:val="24"/>
          <w:szCs w:val="24"/>
          <w:highlight w:val="lightGray"/>
        </w:rPr>
        <w:t xml:space="preserve"> </w:t>
      </w:r>
      <w:r w:rsidR="000C07FA" w:rsidRPr="00FA0849">
        <w:rPr>
          <w:bCs/>
          <w:sz w:val="24"/>
          <w:szCs w:val="24"/>
          <w:highlight w:val="lightGray"/>
        </w:rPr>
        <w:t xml:space="preserve">Membership qualifications and classification shall be as described in the current IASA Bylaws.  Any member in good standing </w:t>
      </w:r>
      <w:r w:rsidR="00B5304A" w:rsidRPr="00FA0849">
        <w:rPr>
          <w:bCs/>
          <w:sz w:val="24"/>
          <w:szCs w:val="24"/>
          <w:highlight w:val="lightGray"/>
        </w:rPr>
        <w:t xml:space="preserve">of IASA is eligible to be a member of the </w:t>
      </w:r>
      <w:r w:rsidR="00C945CE">
        <w:rPr>
          <w:bCs/>
          <w:sz w:val="24"/>
          <w:szCs w:val="24"/>
          <w:highlight w:val="lightGray"/>
        </w:rPr>
        <w:t>C</w:t>
      </w:r>
      <w:r w:rsidR="00B5304A" w:rsidRPr="00FA0849">
        <w:rPr>
          <w:bCs/>
          <w:sz w:val="24"/>
          <w:szCs w:val="24"/>
          <w:highlight w:val="lightGray"/>
        </w:rPr>
        <w:t>hapter regardless of geographic area or location of business.</w:t>
      </w:r>
    </w:p>
    <w:p w14:paraId="660B54D1" w14:textId="4BEAA0B3" w:rsidR="003B571E" w:rsidRDefault="003A1D1E" w:rsidP="002E6056">
      <w:pPr>
        <w:ind w:left="1440" w:hanging="1440"/>
        <w:rPr>
          <w:bCs/>
          <w:sz w:val="24"/>
          <w:szCs w:val="24"/>
        </w:rPr>
      </w:pPr>
      <w:r>
        <w:rPr>
          <w:b/>
          <w:sz w:val="24"/>
          <w:szCs w:val="24"/>
        </w:rPr>
        <w:t>Section 3.</w:t>
      </w:r>
      <w:r>
        <w:rPr>
          <w:b/>
          <w:sz w:val="24"/>
          <w:szCs w:val="24"/>
        </w:rPr>
        <w:tab/>
      </w:r>
      <w:r w:rsidR="00922572" w:rsidRPr="00FA0849">
        <w:rPr>
          <w:b/>
          <w:sz w:val="24"/>
          <w:szCs w:val="24"/>
          <w:highlight w:val="lightGray"/>
          <w:u w:val="single"/>
        </w:rPr>
        <w:t>Rights and Responsibilities</w:t>
      </w:r>
      <w:r w:rsidR="00541CC9" w:rsidRPr="00926228">
        <w:rPr>
          <w:b/>
          <w:sz w:val="24"/>
          <w:szCs w:val="24"/>
          <w:highlight w:val="lightGray"/>
          <w:u w:val="single"/>
        </w:rPr>
        <w:t>:</w:t>
      </w:r>
      <w:r w:rsidR="00922572" w:rsidRPr="00FA0849">
        <w:rPr>
          <w:bCs/>
          <w:sz w:val="24"/>
          <w:szCs w:val="24"/>
          <w:highlight w:val="lightGray"/>
        </w:rPr>
        <w:t xml:space="preserve"> </w:t>
      </w:r>
      <w:r w:rsidR="00C945CE">
        <w:rPr>
          <w:bCs/>
          <w:sz w:val="24"/>
          <w:szCs w:val="24"/>
          <w:highlight w:val="lightGray"/>
        </w:rPr>
        <w:t xml:space="preserve">The rights and responsibilities </w:t>
      </w:r>
      <w:r w:rsidR="00922572" w:rsidRPr="00FA0849">
        <w:rPr>
          <w:bCs/>
          <w:sz w:val="24"/>
          <w:szCs w:val="24"/>
          <w:highlight w:val="lightGray"/>
        </w:rPr>
        <w:t xml:space="preserve">of all members and </w:t>
      </w:r>
      <w:r w:rsidR="00B91184" w:rsidRPr="00B91184">
        <w:rPr>
          <w:bCs/>
          <w:sz w:val="24"/>
          <w:szCs w:val="24"/>
          <w:highlight w:val="lightGray"/>
        </w:rPr>
        <w:t xml:space="preserve">membership </w:t>
      </w:r>
      <w:r w:rsidR="00922572" w:rsidRPr="00FA0849">
        <w:rPr>
          <w:bCs/>
          <w:sz w:val="24"/>
          <w:szCs w:val="24"/>
          <w:highlight w:val="lightGray"/>
        </w:rPr>
        <w:t xml:space="preserve">classes of IASA </w:t>
      </w:r>
      <w:r w:rsidR="00FF708B" w:rsidRPr="00FA0849">
        <w:rPr>
          <w:bCs/>
          <w:sz w:val="24"/>
          <w:szCs w:val="24"/>
          <w:highlight w:val="lightGray"/>
        </w:rPr>
        <w:t xml:space="preserve">shall be as these </w:t>
      </w:r>
      <w:r w:rsidR="00C945CE">
        <w:rPr>
          <w:bCs/>
          <w:sz w:val="24"/>
          <w:szCs w:val="24"/>
          <w:highlight w:val="lightGray"/>
        </w:rPr>
        <w:t>B</w:t>
      </w:r>
      <w:r w:rsidR="00FF708B" w:rsidRPr="00FA0849">
        <w:rPr>
          <w:bCs/>
          <w:sz w:val="24"/>
          <w:szCs w:val="24"/>
          <w:highlight w:val="lightGray"/>
        </w:rPr>
        <w:t>ylaws and the IASA Board of Directors may determine from time to time.</w:t>
      </w:r>
      <w:r w:rsidR="00CB7FE1" w:rsidRPr="00FA0849">
        <w:rPr>
          <w:bCs/>
          <w:sz w:val="24"/>
          <w:szCs w:val="24"/>
          <w:highlight w:val="lightGray"/>
        </w:rPr>
        <w:t xml:space="preserve">  Chapters do not have the right to impose any membership</w:t>
      </w:r>
      <w:r w:rsidR="00BB2B2A" w:rsidRPr="00FA0849">
        <w:rPr>
          <w:bCs/>
          <w:sz w:val="24"/>
          <w:szCs w:val="24"/>
          <w:highlight w:val="lightGray"/>
        </w:rPr>
        <w:t xml:space="preserve"> rights and responsibilities outside of IASA guidelines.</w:t>
      </w:r>
    </w:p>
    <w:p w14:paraId="5FA21FB2" w14:textId="67EFAB6E" w:rsidR="002E6056" w:rsidRPr="002E6056" w:rsidRDefault="002E6056" w:rsidP="002E6056">
      <w:pPr>
        <w:ind w:left="1440" w:hanging="1440"/>
        <w:rPr>
          <w:bCs/>
          <w:sz w:val="24"/>
          <w:szCs w:val="24"/>
        </w:rPr>
      </w:pPr>
      <w:r>
        <w:rPr>
          <w:b/>
          <w:sz w:val="24"/>
          <w:szCs w:val="24"/>
        </w:rPr>
        <w:tab/>
      </w:r>
      <w:r>
        <w:rPr>
          <w:bCs/>
          <w:sz w:val="24"/>
          <w:szCs w:val="24"/>
        </w:rPr>
        <w:tab/>
      </w:r>
    </w:p>
    <w:p w14:paraId="341B7A5D" w14:textId="19791C6E" w:rsidR="003B571E" w:rsidRPr="008D46DC" w:rsidRDefault="003B571E" w:rsidP="003B571E">
      <w:pPr>
        <w:jc w:val="center"/>
        <w:rPr>
          <w:b/>
          <w:sz w:val="24"/>
          <w:szCs w:val="24"/>
        </w:rPr>
      </w:pPr>
      <w:r w:rsidRPr="008D46DC">
        <w:rPr>
          <w:b/>
          <w:sz w:val="24"/>
          <w:szCs w:val="24"/>
        </w:rPr>
        <w:t xml:space="preserve">Article </w:t>
      </w:r>
      <w:r w:rsidR="00092EC5">
        <w:rPr>
          <w:b/>
          <w:sz w:val="24"/>
          <w:szCs w:val="24"/>
        </w:rPr>
        <w:t>IV</w:t>
      </w:r>
      <w:r w:rsidR="009170C2" w:rsidRPr="008D46DC">
        <w:rPr>
          <w:b/>
          <w:sz w:val="24"/>
          <w:szCs w:val="24"/>
        </w:rPr>
        <w:t xml:space="preserve">. </w:t>
      </w:r>
      <w:r w:rsidR="000E48EE" w:rsidRPr="000864CC">
        <w:rPr>
          <w:b/>
          <w:sz w:val="24"/>
          <w:szCs w:val="24"/>
          <w:u w:val="single"/>
        </w:rPr>
        <w:t>DUES</w:t>
      </w:r>
    </w:p>
    <w:p w14:paraId="0091A2B1" w14:textId="091B70EC" w:rsidR="000E48EE" w:rsidRPr="008D46DC" w:rsidRDefault="000E48EE" w:rsidP="004C69AE">
      <w:pPr>
        <w:ind w:left="1440" w:hanging="1440"/>
        <w:rPr>
          <w:b/>
          <w:sz w:val="24"/>
          <w:szCs w:val="24"/>
        </w:rPr>
      </w:pPr>
      <w:r w:rsidRPr="008D46DC">
        <w:rPr>
          <w:b/>
          <w:sz w:val="24"/>
          <w:szCs w:val="24"/>
        </w:rPr>
        <w:t>Section 1.</w:t>
      </w:r>
      <w:r w:rsidR="00BB2B2A">
        <w:rPr>
          <w:b/>
          <w:sz w:val="24"/>
          <w:szCs w:val="24"/>
        </w:rPr>
        <w:tab/>
      </w:r>
      <w:r w:rsidR="001947BD" w:rsidRPr="00FA0849">
        <w:rPr>
          <w:b/>
          <w:sz w:val="24"/>
          <w:szCs w:val="24"/>
          <w:highlight w:val="lightGray"/>
          <w:u w:val="single"/>
        </w:rPr>
        <w:t>Membership Due</w:t>
      </w:r>
      <w:r w:rsidR="001947BD" w:rsidRPr="000C3869">
        <w:rPr>
          <w:b/>
          <w:sz w:val="24"/>
          <w:szCs w:val="24"/>
          <w:highlight w:val="lightGray"/>
          <w:u w:val="single"/>
        </w:rPr>
        <w:t>s</w:t>
      </w:r>
      <w:r w:rsidR="001947BD" w:rsidRPr="00926228">
        <w:rPr>
          <w:b/>
          <w:sz w:val="24"/>
          <w:szCs w:val="24"/>
          <w:highlight w:val="lightGray"/>
          <w:u w:val="single"/>
        </w:rPr>
        <w:t>:</w:t>
      </w:r>
      <w:r w:rsidR="001947BD" w:rsidRPr="00FA0849">
        <w:rPr>
          <w:b/>
          <w:sz w:val="24"/>
          <w:szCs w:val="24"/>
          <w:highlight w:val="lightGray"/>
        </w:rPr>
        <w:t xml:space="preserve"> </w:t>
      </w:r>
      <w:r w:rsidR="00BB2B2A" w:rsidRPr="00FA0849">
        <w:rPr>
          <w:bCs/>
          <w:sz w:val="24"/>
          <w:szCs w:val="24"/>
          <w:highlight w:val="lightGray"/>
        </w:rPr>
        <w:t>Dues</w:t>
      </w:r>
      <w:r w:rsidR="00EA7F2E" w:rsidRPr="00FA0849">
        <w:rPr>
          <w:bCs/>
          <w:sz w:val="24"/>
          <w:szCs w:val="24"/>
          <w:highlight w:val="lightGray"/>
        </w:rPr>
        <w:t>, fees, delinquencies</w:t>
      </w:r>
      <w:r w:rsidR="009028D7" w:rsidRPr="00FA0849">
        <w:rPr>
          <w:bCs/>
          <w:sz w:val="24"/>
          <w:szCs w:val="24"/>
          <w:highlight w:val="lightGray"/>
        </w:rPr>
        <w:t>,</w:t>
      </w:r>
      <w:r w:rsidR="00EA7F2E" w:rsidRPr="00FA0849">
        <w:rPr>
          <w:bCs/>
          <w:sz w:val="24"/>
          <w:szCs w:val="24"/>
          <w:highlight w:val="lightGray"/>
        </w:rPr>
        <w:t xml:space="preserve"> and membership cancellations </w:t>
      </w:r>
      <w:r w:rsidR="00E427E7" w:rsidRPr="00FA0849">
        <w:rPr>
          <w:bCs/>
          <w:sz w:val="24"/>
          <w:szCs w:val="24"/>
          <w:highlight w:val="lightGray"/>
        </w:rPr>
        <w:t xml:space="preserve">are defined by the IASA </w:t>
      </w:r>
      <w:r w:rsidR="00C945CE">
        <w:rPr>
          <w:bCs/>
          <w:sz w:val="24"/>
          <w:szCs w:val="24"/>
          <w:highlight w:val="lightGray"/>
        </w:rPr>
        <w:t>B</w:t>
      </w:r>
      <w:r w:rsidR="00E427E7" w:rsidRPr="00FA0849">
        <w:rPr>
          <w:bCs/>
          <w:sz w:val="24"/>
          <w:szCs w:val="24"/>
          <w:highlight w:val="lightGray"/>
        </w:rPr>
        <w:t>ylaws and policy manual.</w:t>
      </w:r>
    </w:p>
    <w:p w14:paraId="00C657E7" w14:textId="7CC7CBFF" w:rsidR="000E48EE" w:rsidRPr="0026648D" w:rsidRDefault="000E48EE" w:rsidP="009170C2">
      <w:pPr>
        <w:rPr>
          <w:bCs/>
          <w:sz w:val="24"/>
          <w:szCs w:val="24"/>
        </w:rPr>
      </w:pPr>
      <w:r w:rsidRPr="008D46DC">
        <w:rPr>
          <w:b/>
          <w:sz w:val="24"/>
          <w:szCs w:val="24"/>
        </w:rPr>
        <w:t>Section 2.</w:t>
      </w:r>
      <w:r w:rsidR="004C69AE">
        <w:rPr>
          <w:b/>
          <w:sz w:val="24"/>
          <w:szCs w:val="24"/>
        </w:rPr>
        <w:tab/>
      </w:r>
      <w:r w:rsidR="0026648D" w:rsidRPr="00FA0849">
        <w:rPr>
          <w:b/>
          <w:sz w:val="24"/>
          <w:szCs w:val="24"/>
          <w:highlight w:val="lightGray"/>
          <w:u w:val="single"/>
        </w:rPr>
        <w:t>Chapter Dues</w:t>
      </w:r>
      <w:r w:rsidR="001947BD" w:rsidRPr="00926228">
        <w:rPr>
          <w:b/>
          <w:sz w:val="24"/>
          <w:szCs w:val="24"/>
          <w:highlight w:val="lightGray"/>
          <w:u w:val="single"/>
        </w:rPr>
        <w:t>:</w:t>
      </w:r>
      <w:r w:rsidR="00D07355" w:rsidRPr="00FA0849">
        <w:rPr>
          <w:bCs/>
          <w:sz w:val="24"/>
          <w:szCs w:val="24"/>
          <w:highlight w:val="lightGray"/>
        </w:rPr>
        <w:t xml:space="preserve"> </w:t>
      </w:r>
      <w:r w:rsidR="004E4D39" w:rsidRPr="00FA0849">
        <w:rPr>
          <w:bCs/>
          <w:sz w:val="24"/>
          <w:szCs w:val="24"/>
          <w:highlight w:val="lightGray"/>
        </w:rPr>
        <w:t xml:space="preserve">There are no </w:t>
      </w:r>
      <w:r w:rsidR="00C945CE">
        <w:rPr>
          <w:bCs/>
          <w:sz w:val="24"/>
          <w:szCs w:val="24"/>
          <w:highlight w:val="lightGray"/>
        </w:rPr>
        <w:t>C</w:t>
      </w:r>
      <w:r w:rsidR="004E4D39" w:rsidRPr="00FA0849">
        <w:rPr>
          <w:bCs/>
          <w:sz w:val="24"/>
          <w:szCs w:val="24"/>
          <w:highlight w:val="lightGray"/>
        </w:rPr>
        <w:t>hapter dues permitted.</w:t>
      </w:r>
      <w:r w:rsidR="004E4D39">
        <w:rPr>
          <w:bCs/>
          <w:sz w:val="24"/>
          <w:szCs w:val="24"/>
        </w:rPr>
        <w:t xml:space="preserve">  </w:t>
      </w:r>
    </w:p>
    <w:p w14:paraId="0976C0E7" w14:textId="2BD32181" w:rsidR="000E48EE" w:rsidRPr="008D46DC" w:rsidRDefault="000E48EE" w:rsidP="009170C2">
      <w:pPr>
        <w:rPr>
          <w:b/>
          <w:sz w:val="24"/>
          <w:szCs w:val="24"/>
        </w:rPr>
      </w:pPr>
    </w:p>
    <w:p w14:paraId="5DB9258F" w14:textId="76D27713" w:rsidR="000E48EE" w:rsidRPr="008D46DC" w:rsidRDefault="000E48EE" w:rsidP="000E48EE">
      <w:pPr>
        <w:jc w:val="center"/>
        <w:rPr>
          <w:b/>
          <w:sz w:val="24"/>
          <w:szCs w:val="24"/>
        </w:rPr>
      </w:pPr>
      <w:r w:rsidRPr="008D46DC">
        <w:rPr>
          <w:b/>
          <w:sz w:val="24"/>
          <w:szCs w:val="24"/>
        </w:rPr>
        <w:t xml:space="preserve">Article V. </w:t>
      </w:r>
      <w:r w:rsidRPr="000864CC">
        <w:rPr>
          <w:b/>
          <w:sz w:val="24"/>
          <w:szCs w:val="24"/>
          <w:u w:val="single"/>
        </w:rPr>
        <w:t>MEETINGS OF MEMBERS &amp; VOTING</w:t>
      </w:r>
    </w:p>
    <w:p w14:paraId="63CA9951" w14:textId="273A20DF" w:rsidR="00EB60C7" w:rsidRPr="008D46DC" w:rsidRDefault="00EB60C7" w:rsidP="002429DC">
      <w:pPr>
        <w:ind w:left="1440" w:hanging="1440"/>
        <w:rPr>
          <w:b/>
          <w:sz w:val="24"/>
          <w:szCs w:val="24"/>
        </w:rPr>
      </w:pPr>
      <w:r w:rsidRPr="008D46DC">
        <w:rPr>
          <w:b/>
          <w:sz w:val="24"/>
          <w:szCs w:val="24"/>
        </w:rPr>
        <w:t>Section 1.</w:t>
      </w:r>
      <w:r w:rsidR="00D406B2">
        <w:rPr>
          <w:b/>
          <w:sz w:val="24"/>
          <w:szCs w:val="24"/>
        </w:rPr>
        <w:tab/>
      </w:r>
      <w:bookmarkStart w:id="0" w:name="_Hlk86393858"/>
      <w:r w:rsidR="000B56FC" w:rsidRPr="00E41172">
        <w:rPr>
          <w:b/>
          <w:sz w:val="24"/>
          <w:szCs w:val="24"/>
          <w:highlight w:val="lightGray"/>
          <w:u w:val="single"/>
        </w:rPr>
        <w:t>Regular Meeting</w:t>
      </w:r>
      <w:r w:rsidR="000B56FC" w:rsidRPr="000C3869">
        <w:rPr>
          <w:b/>
          <w:sz w:val="24"/>
          <w:szCs w:val="24"/>
          <w:highlight w:val="lightGray"/>
          <w:u w:val="single"/>
        </w:rPr>
        <w:t>s</w:t>
      </w:r>
      <w:r w:rsidR="001947BD" w:rsidRPr="00926228">
        <w:rPr>
          <w:b/>
          <w:sz w:val="24"/>
          <w:szCs w:val="24"/>
          <w:highlight w:val="lightGray"/>
          <w:u w:val="single"/>
        </w:rPr>
        <w:t>:</w:t>
      </w:r>
      <w:r w:rsidR="005B3661" w:rsidRPr="00E41172">
        <w:rPr>
          <w:bCs/>
          <w:sz w:val="24"/>
          <w:szCs w:val="24"/>
          <w:highlight w:val="lightGray"/>
        </w:rPr>
        <w:t xml:space="preserve"> </w:t>
      </w:r>
      <w:r w:rsidR="00C945CE">
        <w:rPr>
          <w:bCs/>
          <w:sz w:val="24"/>
          <w:szCs w:val="24"/>
          <w:highlight w:val="lightGray"/>
        </w:rPr>
        <w:t xml:space="preserve">Meetings of the Chapter members </w:t>
      </w:r>
      <w:r w:rsidR="005B3661" w:rsidRPr="00E41172">
        <w:rPr>
          <w:bCs/>
          <w:sz w:val="24"/>
          <w:szCs w:val="24"/>
          <w:highlight w:val="lightGray"/>
        </w:rPr>
        <w:t>will be held at times and places determined by the</w:t>
      </w:r>
      <w:r w:rsidR="00C945CE">
        <w:rPr>
          <w:bCs/>
          <w:sz w:val="24"/>
          <w:szCs w:val="24"/>
          <w:highlight w:val="lightGray"/>
        </w:rPr>
        <w:t xml:space="preserve"> Chapter</w:t>
      </w:r>
      <w:r w:rsidR="005B3661" w:rsidRPr="00E41172">
        <w:rPr>
          <w:bCs/>
          <w:sz w:val="24"/>
          <w:szCs w:val="24"/>
          <w:highlight w:val="lightGray"/>
        </w:rPr>
        <w:t xml:space="preserve"> Board of Directors</w:t>
      </w:r>
      <w:r w:rsidR="00564E2C" w:rsidRPr="00E41172">
        <w:rPr>
          <w:bCs/>
          <w:sz w:val="24"/>
          <w:szCs w:val="24"/>
          <w:highlight w:val="lightGray"/>
        </w:rPr>
        <w:t xml:space="preserve">.  Chapter meetings </w:t>
      </w:r>
      <w:r w:rsidR="003720D6" w:rsidRPr="00E41172">
        <w:rPr>
          <w:bCs/>
          <w:sz w:val="24"/>
          <w:szCs w:val="24"/>
          <w:highlight w:val="lightGray"/>
        </w:rPr>
        <w:t xml:space="preserve">cannot be concurrent </w:t>
      </w:r>
      <w:r w:rsidR="004F435E" w:rsidRPr="00E41172">
        <w:rPr>
          <w:bCs/>
          <w:sz w:val="24"/>
          <w:szCs w:val="24"/>
          <w:highlight w:val="lightGray"/>
        </w:rPr>
        <w:t xml:space="preserve">or be held within 30 days prior </w:t>
      </w:r>
      <w:r w:rsidR="00B91184">
        <w:rPr>
          <w:bCs/>
          <w:sz w:val="24"/>
          <w:szCs w:val="24"/>
          <w:highlight w:val="lightGray"/>
        </w:rPr>
        <w:t xml:space="preserve">or post </w:t>
      </w:r>
      <w:r w:rsidR="004F435E" w:rsidRPr="00E41172">
        <w:rPr>
          <w:bCs/>
          <w:sz w:val="24"/>
          <w:szCs w:val="24"/>
          <w:highlight w:val="lightGray"/>
        </w:rPr>
        <w:t xml:space="preserve">to </w:t>
      </w:r>
      <w:r w:rsidR="003720D6" w:rsidRPr="00E41172">
        <w:rPr>
          <w:bCs/>
          <w:sz w:val="24"/>
          <w:szCs w:val="24"/>
          <w:highlight w:val="lightGray"/>
        </w:rPr>
        <w:t xml:space="preserve">any </w:t>
      </w:r>
      <w:r w:rsidR="00B91184">
        <w:rPr>
          <w:bCs/>
          <w:sz w:val="24"/>
          <w:szCs w:val="24"/>
          <w:highlight w:val="lightGray"/>
        </w:rPr>
        <w:t xml:space="preserve">Xchange™ </w:t>
      </w:r>
      <w:r w:rsidR="003720D6" w:rsidRPr="00E41172">
        <w:rPr>
          <w:bCs/>
          <w:sz w:val="24"/>
          <w:szCs w:val="24"/>
          <w:highlight w:val="lightGray"/>
        </w:rPr>
        <w:t xml:space="preserve">conference or </w:t>
      </w:r>
      <w:r w:rsidR="00B91184">
        <w:rPr>
          <w:bCs/>
          <w:sz w:val="24"/>
          <w:szCs w:val="24"/>
          <w:highlight w:val="lightGray"/>
        </w:rPr>
        <w:t>21 days prior or post to any Xchange</w:t>
      </w:r>
      <w:r w:rsidR="00887CCB">
        <w:rPr>
          <w:bCs/>
          <w:sz w:val="24"/>
          <w:szCs w:val="24"/>
          <w:highlight w:val="lightGray"/>
        </w:rPr>
        <w:t>™</w:t>
      </w:r>
      <w:r w:rsidR="00B91184">
        <w:rPr>
          <w:bCs/>
          <w:sz w:val="24"/>
          <w:szCs w:val="24"/>
          <w:highlight w:val="lightGray"/>
        </w:rPr>
        <w:t xml:space="preserve"> lite </w:t>
      </w:r>
      <w:r w:rsidR="005C46B2">
        <w:rPr>
          <w:bCs/>
          <w:sz w:val="24"/>
          <w:szCs w:val="24"/>
          <w:highlight w:val="lightGray"/>
        </w:rPr>
        <w:t xml:space="preserve">conference </w:t>
      </w:r>
      <w:r w:rsidR="005C46B2" w:rsidRPr="00E41172">
        <w:rPr>
          <w:bCs/>
          <w:sz w:val="24"/>
          <w:szCs w:val="24"/>
          <w:highlight w:val="lightGray"/>
        </w:rPr>
        <w:t>held</w:t>
      </w:r>
      <w:r w:rsidR="003720D6" w:rsidRPr="00E41172">
        <w:rPr>
          <w:bCs/>
          <w:sz w:val="24"/>
          <w:szCs w:val="24"/>
          <w:highlight w:val="lightGray"/>
        </w:rPr>
        <w:t xml:space="preserve"> </w:t>
      </w:r>
      <w:r w:rsidR="003720D6" w:rsidRPr="00490B09">
        <w:rPr>
          <w:bCs/>
          <w:sz w:val="24"/>
          <w:szCs w:val="24"/>
          <w:highlight w:val="lightGray"/>
        </w:rPr>
        <w:t xml:space="preserve">by </w:t>
      </w:r>
      <w:r w:rsidR="00490B09" w:rsidRPr="00490B09">
        <w:rPr>
          <w:bCs/>
          <w:sz w:val="24"/>
          <w:szCs w:val="24"/>
          <w:highlight w:val="lightGray"/>
        </w:rPr>
        <w:t>IASA.</w:t>
      </w:r>
    </w:p>
    <w:p w14:paraId="7B6FBA6A" w14:textId="022B7439" w:rsidR="00EB60C7" w:rsidRPr="008D46DC" w:rsidRDefault="002C018B" w:rsidP="002429DC">
      <w:pPr>
        <w:ind w:left="1440" w:hanging="1440"/>
        <w:rPr>
          <w:b/>
          <w:sz w:val="24"/>
          <w:szCs w:val="24"/>
        </w:rPr>
      </w:pPr>
      <w:r>
        <w:rPr>
          <w:b/>
          <w:sz w:val="24"/>
          <w:szCs w:val="24"/>
        </w:rPr>
        <w:tab/>
      </w:r>
      <w:r w:rsidR="001D4E12" w:rsidRPr="00E41172">
        <w:rPr>
          <w:bCs/>
          <w:sz w:val="24"/>
          <w:szCs w:val="24"/>
          <w:highlight w:val="lightGray"/>
        </w:rPr>
        <w:t xml:space="preserve">Chapter </w:t>
      </w:r>
      <w:r w:rsidR="00DC012A" w:rsidRPr="00E41172">
        <w:rPr>
          <w:bCs/>
          <w:sz w:val="24"/>
          <w:szCs w:val="24"/>
          <w:highlight w:val="lightGray"/>
        </w:rPr>
        <w:t xml:space="preserve">must hold </w:t>
      </w:r>
      <w:r w:rsidR="004443E8" w:rsidRPr="00E41172">
        <w:rPr>
          <w:bCs/>
          <w:sz w:val="24"/>
          <w:szCs w:val="24"/>
          <w:highlight w:val="lightGray"/>
        </w:rPr>
        <w:t xml:space="preserve">a minimum of </w:t>
      </w:r>
      <w:r w:rsidR="00386CBC" w:rsidRPr="00E41172">
        <w:rPr>
          <w:bCs/>
          <w:sz w:val="24"/>
          <w:szCs w:val="24"/>
          <w:highlight w:val="lightGray"/>
        </w:rPr>
        <w:t>two</w:t>
      </w:r>
      <w:r w:rsidR="00DC012A" w:rsidRPr="00E41172">
        <w:rPr>
          <w:bCs/>
          <w:sz w:val="24"/>
          <w:szCs w:val="24"/>
          <w:highlight w:val="lightGray"/>
        </w:rPr>
        <w:t xml:space="preserve"> meeting per year</w:t>
      </w:r>
      <w:r w:rsidR="004443E8" w:rsidRPr="00E41172">
        <w:rPr>
          <w:bCs/>
          <w:sz w:val="24"/>
          <w:szCs w:val="24"/>
          <w:highlight w:val="lightGray"/>
        </w:rPr>
        <w:t xml:space="preserve"> a</w:t>
      </w:r>
      <w:r w:rsidR="00DC012A" w:rsidRPr="00E41172">
        <w:rPr>
          <w:bCs/>
          <w:sz w:val="24"/>
          <w:szCs w:val="24"/>
          <w:highlight w:val="lightGray"/>
        </w:rPr>
        <w:t xml:space="preserve">nd a maximum of </w:t>
      </w:r>
      <w:r w:rsidR="00C945CE">
        <w:rPr>
          <w:bCs/>
          <w:sz w:val="24"/>
          <w:szCs w:val="24"/>
          <w:highlight w:val="lightGray"/>
        </w:rPr>
        <w:t>six</w:t>
      </w:r>
      <w:r w:rsidR="00DC012A" w:rsidRPr="00E41172">
        <w:rPr>
          <w:bCs/>
          <w:sz w:val="24"/>
          <w:szCs w:val="24"/>
          <w:highlight w:val="lightGray"/>
        </w:rPr>
        <w:t xml:space="preserve"> meetings per </w:t>
      </w:r>
      <w:r w:rsidR="004443E8" w:rsidRPr="00E41172">
        <w:rPr>
          <w:bCs/>
          <w:sz w:val="24"/>
          <w:szCs w:val="24"/>
          <w:highlight w:val="lightGray"/>
        </w:rPr>
        <w:t>year</w:t>
      </w:r>
      <w:r w:rsidR="00DC012A" w:rsidRPr="00E41172">
        <w:rPr>
          <w:bCs/>
          <w:sz w:val="24"/>
          <w:szCs w:val="24"/>
          <w:highlight w:val="lightGray"/>
        </w:rPr>
        <w:t xml:space="preserve"> is allowed</w:t>
      </w:r>
      <w:r w:rsidR="00DC012A" w:rsidRPr="00CE3CC6">
        <w:rPr>
          <w:bCs/>
          <w:sz w:val="24"/>
          <w:szCs w:val="24"/>
          <w:highlight w:val="lightGray"/>
        </w:rPr>
        <w:t>.</w:t>
      </w:r>
      <w:r w:rsidR="00A44FB1" w:rsidRPr="00CE3CC6">
        <w:rPr>
          <w:bCs/>
          <w:sz w:val="24"/>
          <w:szCs w:val="24"/>
          <w:highlight w:val="lightGray"/>
        </w:rPr>
        <w:t xml:space="preserve"> For the purposes of these </w:t>
      </w:r>
      <w:r w:rsidR="00C945CE">
        <w:rPr>
          <w:bCs/>
          <w:sz w:val="24"/>
          <w:szCs w:val="24"/>
          <w:highlight w:val="lightGray"/>
        </w:rPr>
        <w:t>B</w:t>
      </w:r>
      <w:r w:rsidR="00A44FB1" w:rsidRPr="00CE3CC6">
        <w:rPr>
          <w:bCs/>
          <w:sz w:val="24"/>
          <w:szCs w:val="24"/>
          <w:highlight w:val="lightGray"/>
        </w:rPr>
        <w:t>ylaws</w:t>
      </w:r>
      <w:r w:rsidR="00CE3CC6">
        <w:rPr>
          <w:bCs/>
          <w:sz w:val="24"/>
          <w:szCs w:val="24"/>
          <w:highlight w:val="lightGray"/>
        </w:rPr>
        <w:t>,</w:t>
      </w:r>
      <w:r w:rsidR="00A44FB1" w:rsidRPr="00CE3CC6">
        <w:rPr>
          <w:bCs/>
          <w:sz w:val="24"/>
          <w:szCs w:val="24"/>
          <w:highlight w:val="lightGray"/>
        </w:rPr>
        <w:t xml:space="preserve"> meetings shall be defined as, webinars, networking events, conferences, </w:t>
      </w:r>
      <w:r w:rsidR="00CE3CC6" w:rsidRPr="00CE3CC6">
        <w:rPr>
          <w:bCs/>
          <w:sz w:val="24"/>
          <w:szCs w:val="24"/>
          <w:highlight w:val="lightGray"/>
        </w:rPr>
        <w:t xml:space="preserve">educational </w:t>
      </w:r>
      <w:proofErr w:type="gramStart"/>
      <w:r w:rsidR="00CE3CC6" w:rsidRPr="00CE3CC6">
        <w:rPr>
          <w:bCs/>
          <w:sz w:val="24"/>
          <w:szCs w:val="24"/>
          <w:highlight w:val="lightGray"/>
        </w:rPr>
        <w:t>sessions</w:t>
      </w:r>
      <w:proofErr w:type="gramEnd"/>
      <w:r w:rsidR="00887CCB">
        <w:rPr>
          <w:bCs/>
          <w:sz w:val="24"/>
          <w:szCs w:val="24"/>
          <w:highlight w:val="lightGray"/>
        </w:rPr>
        <w:t xml:space="preserve"> or events held in partnership with Nationals Xchange™  events</w:t>
      </w:r>
      <w:r w:rsidR="00CE3CC6" w:rsidRPr="00CE3CC6">
        <w:rPr>
          <w:bCs/>
          <w:sz w:val="24"/>
          <w:szCs w:val="24"/>
          <w:highlight w:val="lightGray"/>
        </w:rPr>
        <w:t>.</w:t>
      </w:r>
      <w:r w:rsidR="001D4E12">
        <w:rPr>
          <w:b/>
          <w:sz w:val="24"/>
          <w:szCs w:val="24"/>
        </w:rPr>
        <w:t xml:space="preserve"> </w:t>
      </w:r>
    </w:p>
    <w:bookmarkEnd w:id="0"/>
    <w:p w14:paraId="3C231B83" w14:textId="777B0E97" w:rsidR="00EB60C7" w:rsidRDefault="00EB60C7" w:rsidP="00514249">
      <w:pPr>
        <w:ind w:left="1440" w:hanging="1440"/>
        <w:rPr>
          <w:bCs/>
          <w:sz w:val="24"/>
          <w:szCs w:val="24"/>
        </w:rPr>
      </w:pPr>
      <w:r w:rsidRPr="008D46DC">
        <w:rPr>
          <w:b/>
          <w:sz w:val="24"/>
          <w:szCs w:val="24"/>
        </w:rPr>
        <w:t xml:space="preserve">Section </w:t>
      </w:r>
      <w:r w:rsidR="005C1E8E">
        <w:rPr>
          <w:b/>
          <w:sz w:val="24"/>
          <w:szCs w:val="24"/>
        </w:rPr>
        <w:t>2</w:t>
      </w:r>
      <w:r w:rsidRPr="008D46DC">
        <w:rPr>
          <w:b/>
          <w:sz w:val="24"/>
          <w:szCs w:val="24"/>
        </w:rPr>
        <w:t>.</w:t>
      </w:r>
      <w:r w:rsidR="005C1E8E">
        <w:rPr>
          <w:b/>
          <w:sz w:val="24"/>
          <w:szCs w:val="24"/>
        </w:rPr>
        <w:tab/>
      </w:r>
      <w:r w:rsidR="00B04176" w:rsidRPr="00E41172">
        <w:rPr>
          <w:b/>
          <w:sz w:val="24"/>
          <w:szCs w:val="24"/>
          <w:highlight w:val="lightGray"/>
          <w:u w:val="single"/>
        </w:rPr>
        <w:t>The Annual</w:t>
      </w:r>
      <w:r w:rsidR="002D3512">
        <w:rPr>
          <w:b/>
          <w:sz w:val="24"/>
          <w:szCs w:val="24"/>
          <w:highlight w:val="lightGray"/>
          <w:u w:val="single"/>
        </w:rPr>
        <w:t xml:space="preserve"> &amp; Special </w:t>
      </w:r>
      <w:r w:rsidR="009432AC" w:rsidRPr="00E41172">
        <w:rPr>
          <w:b/>
          <w:sz w:val="24"/>
          <w:szCs w:val="24"/>
          <w:highlight w:val="lightGray"/>
          <w:u w:val="single"/>
        </w:rPr>
        <w:t>M</w:t>
      </w:r>
      <w:r w:rsidR="00B04176" w:rsidRPr="00E41172">
        <w:rPr>
          <w:b/>
          <w:sz w:val="24"/>
          <w:szCs w:val="24"/>
          <w:highlight w:val="lightGray"/>
          <w:u w:val="single"/>
        </w:rPr>
        <w:t>eeting</w:t>
      </w:r>
      <w:r w:rsidR="002D3512">
        <w:rPr>
          <w:b/>
          <w:sz w:val="24"/>
          <w:szCs w:val="24"/>
          <w:highlight w:val="lightGray"/>
          <w:u w:val="single"/>
        </w:rPr>
        <w:t>s</w:t>
      </w:r>
      <w:r w:rsidR="001947BD" w:rsidRPr="00926228">
        <w:rPr>
          <w:b/>
          <w:sz w:val="24"/>
          <w:szCs w:val="24"/>
          <w:highlight w:val="lightGray"/>
          <w:u w:val="single"/>
        </w:rPr>
        <w:t>:</w:t>
      </w:r>
      <w:r w:rsidR="00B04176" w:rsidRPr="00E41172">
        <w:rPr>
          <w:bCs/>
          <w:sz w:val="24"/>
          <w:szCs w:val="24"/>
          <w:highlight w:val="lightGray"/>
        </w:rPr>
        <w:t xml:space="preserve"> </w:t>
      </w:r>
      <w:r w:rsidR="005D3133">
        <w:rPr>
          <w:bCs/>
          <w:sz w:val="24"/>
          <w:szCs w:val="24"/>
          <w:highlight w:val="lightGray"/>
        </w:rPr>
        <w:t xml:space="preserve">The Chapter </w:t>
      </w:r>
      <w:r w:rsidR="00B04176" w:rsidRPr="00E41172">
        <w:rPr>
          <w:bCs/>
          <w:sz w:val="24"/>
          <w:szCs w:val="24"/>
          <w:highlight w:val="lightGray"/>
        </w:rPr>
        <w:t>shall h</w:t>
      </w:r>
      <w:r w:rsidR="005D3133">
        <w:rPr>
          <w:bCs/>
          <w:sz w:val="24"/>
          <w:szCs w:val="24"/>
          <w:highlight w:val="lightGray"/>
        </w:rPr>
        <w:t>o</w:t>
      </w:r>
      <w:r w:rsidR="00B04176" w:rsidRPr="00E41172">
        <w:rPr>
          <w:bCs/>
          <w:sz w:val="24"/>
          <w:szCs w:val="24"/>
          <w:highlight w:val="lightGray"/>
        </w:rPr>
        <w:t>ld</w:t>
      </w:r>
      <w:r w:rsidR="005D3133">
        <w:rPr>
          <w:bCs/>
          <w:sz w:val="24"/>
          <w:szCs w:val="24"/>
          <w:highlight w:val="lightGray"/>
        </w:rPr>
        <w:t xml:space="preserve"> an Annual Meeting</w:t>
      </w:r>
      <w:r w:rsidR="00C57B37">
        <w:rPr>
          <w:bCs/>
          <w:sz w:val="24"/>
          <w:szCs w:val="24"/>
          <w:highlight w:val="lightGray"/>
        </w:rPr>
        <w:t xml:space="preserve"> each calendar year</w:t>
      </w:r>
      <w:r w:rsidR="00B04176" w:rsidRPr="00E41172">
        <w:rPr>
          <w:bCs/>
          <w:sz w:val="24"/>
          <w:szCs w:val="24"/>
          <w:highlight w:val="lightGray"/>
        </w:rPr>
        <w:t xml:space="preserve"> at </w:t>
      </w:r>
      <w:r w:rsidR="00514249" w:rsidRPr="00E41172">
        <w:rPr>
          <w:bCs/>
          <w:sz w:val="24"/>
          <w:szCs w:val="24"/>
          <w:highlight w:val="lightGray"/>
        </w:rPr>
        <w:t xml:space="preserve">time and place as </w:t>
      </w:r>
      <w:r w:rsidR="00B04176" w:rsidRPr="00E41172">
        <w:rPr>
          <w:bCs/>
          <w:sz w:val="24"/>
          <w:szCs w:val="24"/>
          <w:highlight w:val="lightGray"/>
        </w:rPr>
        <w:t xml:space="preserve">determined by the </w:t>
      </w:r>
      <w:r w:rsidR="00C945CE">
        <w:rPr>
          <w:bCs/>
          <w:sz w:val="24"/>
          <w:szCs w:val="24"/>
          <w:highlight w:val="lightGray"/>
        </w:rPr>
        <w:t xml:space="preserve">Chapter </w:t>
      </w:r>
      <w:r w:rsidR="00B04176" w:rsidRPr="00E41172">
        <w:rPr>
          <w:bCs/>
          <w:sz w:val="24"/>
          <w:szCs w:val="24"/>
          <w:highlight w:val="lightGray"/>
        </w:rPr>
        <w:t xml:space="preserve">Board of Directors.  Officers and Directors shall be </w:t>
      </w:r>
      <w:r w:rsidR="00F34C0C" w:rsidRPr="00E41172">
        <w:rPr>
          <w:bCs/>
          <w:sz w:val="24"/>
          <w:szCs w:val="24"/>
          <w:highlight w:val="lightGray"/>
        </w:rPr>
        <w:t>voted on</w:t>
      </w:r>
      <w:r w:rsidR="00514249" w:rsidRPr="00E41172">
        <w:rPr>
          <w:bCs/>
          <w:sz w:val="24"/>
          <w:szCs w:val="24"/>
          <w:highlight w:val="lightGray"/>
        </w:rPr>
        <w:t xml:space="preserve"> and i</w:t>
      </w:r>
      <w:r w:rsidR="00AA09C4" w:rsidRPr="00E41172">
        <w:rPr>
          <w:bCs/>
          <w:sz w:val="24"/>
          <w:szCs w:val="24"/>
          <w:highlight w:val="lightGray"/>
        </w:rPr>
        <w:t xml:space="preserve">nstalled into office during the Annual Meeting.  </w:t>
      </w:r>
      <w:r w:rsidR="00826679" w:rsidRPr="00C942F5">
        <w:rPr>
          <w:bCs/>
          <w:sz w:val="24"/>
          <w:szCs w:val="24"/>
          <w:highlight w:val="lightGray"/>
        </w:rPr>
        <w:t xml:space="preserve">Special meetings of the </w:t>
      </w:r>
      <w:r w:rsidR="00C945CE">
        <w:rPr>
          <w:bCs/>
          <w:sz w:val="24"/>
          <w:szCs w:val="24"/>
          <w:highlight w:val="lightGray"/>
        </w:rPr>
        <w:t>C</w:t>
      </w:r>
      <w:r w:rsidR="00826679" w:rsidRPr="00C942F5">
        <w:rPr>
          <w:bCs/>
          <w:sz w:val="24"/>
          <w:szCs w:val="24"/>
          <w:highlight w:val="lightGray"/>
        </w:rPr>
        <w:t>hapter may be called at any other time by the President at the request of the Board of Directors, or upon the written petition of five (5%) of members who are eligible to vote.</w:t>
      </w:r>
    </w:p>
    <w:p w14:paraId="2264A136" w14:textId="57CB9786" w:rsidR="007554DB" w:rsidRDefault="005935DD" w:rsidP="00514249">
      <w:pPr>
        <w:ind w:left="1440" w:hanging="1440"/>
        <w:rPr>
          <w:bCs/>
          <w:sz w:val="24"/>
          <w:szCs w:val="24"/>
        </w:rPr>
      </w:pPr>
      <w:r>
        <w:rPr>
          <w:b/>
          <w:sz w:val="24"/>
          <w:szCs w:val="24"/>
        </w:rPr>
        <w:lastRenderedPageBreak/>
        <w:t>Section 3.</w:t>
      </w:r>
      <w:r>
        <w:rPr>
          <w:b/>
          <w:sz w:val="24"/>
          <w:szCs w:val="24"/>
        </w:rPr>
        <w:tab/>
      </w:r>
      <w:r w:rsidR="002C4DD9" w:rsidRPr="00E41172">
        <w:rPr>
          <w:b/>
          <w:sz w:val="24"/>
          <w:szCs w:val="24"/>
          <w:highlight w:val="lightGray"/>
          <w:u w:val="single"/>
        </w:rPr>
        <w:t>Meeting Notices</w:t>
      </w:r>
      <w:r w:rsidR="002C4DD9" w:rsidRPr="00E41172">
        <w:rPr>
          <w:b/>
          <w:sz w:val="24"/>
          <w:szCs w:val="24"/>
          <w:highlight w:val="lightGray"/>
        </w:rPr>
        <w:t xml:space="preserve">: </w:t>
      </w:r>
      <w:r w:rsidR="00A6174E" w:rsidRPr="00E41172">
        <w:rPr>
          <w:bCs/>
          <w:sz w:val="24"/>
          <w:szCs w:val="24"/>
          <w:highlight w:val="lightGray"/>
        </w:rPr>
        <w:t>Written notice of all meetings</w:t>
      </w:r>
      <w:r w:rsidR="00095AEF" w:rsidRPr="00E41172">
        <w:rPr>
          <w:bCs/>
          <w:sz w:val="24"/>
          <w:szCs w:val="24"/>
          <w:highlight w:val="lightGray"/>
        </w:rPr>
        <w:t xml:space="preserve"> shall be sent </w:t>
      </w:r>
      <w:r w:rsidR="008A049A" w:rsidRPr="00E41172">
        <w:rPr>
          <w:bCs/>
          <w:sz w:val="24"/>
          <w:szCs w:val="24"/>
          <w:highlight w:val="lightGray"/>
        </w:rPr>
        <w:t>by mail or electronic media to the last known address</w:t>
      </w:r>
      <w:r w:rsidR="00D0645C" w:rsidRPr="00E41172">
        <w:rPr>
          <w:bCs/>
          <w:sz w:val="24"/>
          <w:szCs w:val="24"/>
          <w:highlight w:val="lightGray"/>
        </w:rPr>
        <w:t xml:space="preserve"> of each member at least twenty (</w:t>
      </w:r>
      <w:r w:rsidR="00C942F5">
        <w:rPr>
          <w:bCs/>
          <w:sz w:val="24"/>
          <w:szCs w:val="24"/>
          <w:highlight w:val="lightGray"/>
        </w:rPr>
        <w:t>3</w:t>
      </w:r>
      <w:r w:rsidR="00D0645C" w:rsidRPr="00E41172">
        <w:rPr>
          <w:bCs/>
          <w:sz w:val="24"/>
          <w:szCs w:val="24"/>
          <w:highlight w:val="lightGray"/>
        </w:rPr>
        <w:t xml:space="preserve">0) </w:t>
      </w:r>
      <w:r w:rsidR="00D0645C" w:rsidRPr="00CC71D3">
        <w:rPr>
          <w:bCs/>
          <w:sz w:val="24"/>
          <w:szCs w:val="24"/>
          <w:highlight w:val="lightGray"/>
        </w:rPr>
        <w:t xml:space="preserve">days </w:t>
      </w:r>
      <w:r w:rsidR="00CC71D3" w:rsidRPr="00CC71D3">
        <w:rPr>
          <w:bCs/>
          <w:sz w:val="24"/>
          <w:szCs w:val="24"/>
          <w:highlight w:val="lightGray"/>
        </w:rPr>
        <w:t>in advance of meeting.</w:t>
      </w:r>
    </w:p>
    <w:p w14:paraId="5C17CC27" w14:textId="2F629C51" w:rsidR="0096253F" w:rsidRDefault="00F12A41" w:rsidP="00514249">
      <w:pPr>
        <w:ind w:left="1440" w:hanging="1440"/>
        <w:rPr>
          <w:bCs/>
          <w:sz w:val="24"/>
          <w:szCs w:val="24"/>
        </w:rPr>
      </w:pPr>
      <w:r>
        <w:rPr>
          <w:b/>
          <w:sz w:val="24"/>
          <w:szCs w:val="24"/>
        </w:rPr>
        <w:t>Section 4.</w:t>
      </w:r>
      <w:r>
        <w:rPr>
          <w:b/>
          <w:sz w:val="24"/>
          <w:szCs w:val="24"/>
        </w:rPr>
        <w:tab/>
      </w:r>
      <w:r w:rsidRPr="00E41172">
        <w:rPr>
          <w:b/>
          <w:sz w:val="24"/>
          <w:szCs w:val="24"/>
          <w:highlight w:val="lightGray"/>
          <w:u w:val="single"/>
        </w:rPr>
        <w:t xml:space="preserve">Voting at </w:t>
      </w:r>
      <w:r w:rsidR="00E41172">
        <w:rPr>
          <w:b/>
          <w:sz w:val="24"/>
          <w:szCs w:val="24"/>
          <w:highlight w:val="lightGray"/>
          <w:u w:val="single"/>
        </w:rPr>
        <w:t>M</w:t>
      </w:r>
      <w:r w:rsidRPr="00E41172">
        <w:rPr>
          <w:b/>
          <w:sz w:val="24"/>
          <w:szCs w:val="24"/>
          <w:highlight w:val="lightGray"/>
          <w:u w:val="single"/>
        </w:rPr>
        <w:t>eetings</w:t>
      </w:r>
      <w:r w:rsidR="000D6A51" w:rsidRPr="00E41172">
        <w:rPr>
          <w:bCs/>
          <w:sz w:val="24"/>
          <w:szCs w:val="24"/>
          <w:highlight w:val="lightGray"/>
        </w:rPr>
        <w:t>:</w:t>
      </w:r>
      <w:r w:rsidRPr="00E41172">
        <w:rPr>
          <w:bCs/>
          <w:sz w:val="24"/>
          <w:szCs w:val="24"/>
          <w:highlight w:val="lightGray"/>
        </w:rPr>
        <w:t xml:space="preserve"> </w:t>
      </w:r>
      <w:r w:rsidR="00F34AA3" w:rsidRPr="00E41172">
        <w:rPr>
          <w:bCs/>
          <w:sz w:val="24"/>
          <w:szCs w:val="24"/>
          <w:highlight w:val="lightGray"/>
        </w:rPr>
        <w:t xml:space="preserve">At all meetings of the Chapter, each </w:t>
      </w:r>
      <w:r w:rsidR="00B4792D" w:rsidRPr="00E41172">
        <w:rPr>
          <w:bCs/>
          <w:sz w:val="24"/>
          <w:szCs w:val="24"/>
          <w:highlight w:val="lightGray"/>
        </w:rPr>
        <w:t xml:space="preserve">eligible </w:t>
      </w:r>
      <w:r w:rsidR="00F34AA3" w:rsidRPr="00E41172">
        <w:rPr>
          <w:bCs/>
          <w:sz w:val="24"/>
          <w:szCs w:val="24"/>
          <w:highlight w:val="lightGray"/>
        </w:rPr>
        <w:t>member</w:t>
      </w:r>
      <w:r w:rsidR="00767D7C">
        <w:rPr>
          <w:bCs/>
          <w:sz w:val="24"/>
          <w:szCs w:val="24"/>
          <w:highlight w:val="lightGray"/>
        </w:rPr>
        <w:t xml:space="preserve"> (company member or individual member)</w:t>
      </w:r>
      <w:r w:rsidR="00F34AA3" w:rsidRPr="00E41172">
        <w:rPr>
          <w:bCs/>
          <w:sz w:val="24"/>
          <w:szCs w:val="24"/>
          <w:highlight w:val="lightGray"/>
        </w:rPr>
        <w:t xml:space="preserve"> shall have one (1) vote</w:t>
      </w:r>
      <w:r w:rsidR="00882410" w:rsidRPr="00E41172">
        <w:rPr>
          <w:bCs/>
          <w:sz w:val="24"/>
          <w:szCs w:val="24"/>
          <w:highlight w:val="lightGray"/>
        </w:rPr>
        <w:t xml:space="preserve"> </w:t>
      </w:r>
      <w:r w:rsidR="00446EE4" w:rsidRPr="00E41172">
        <w:rPr>
          <w:bCs/>
          <w:sz w:val="24"/>
          <w:szCs w:val="24"/>
          <w:highlight w:val="lightGray"/>
        </w:rPr>
        <w:t>but</w:t>
      </w:r>
      <w:r w:rsidR="00B4792D" w:rsidRPr="00E41172">
        <w:rPr>
          <w:bCs/>
          <w:sz w:val="24"/>
          <w:szCs w:val="24"/>
          <w:highlight w:val="lightGray"/>
        </w:rPr>
        <w:t xml:space="preserve"> may take part and vote in person only</w:t>
      </w:r>
      <w:r w:rsidR="00C945CE">
        <w:rPr>
          <w:bCs/>
          <w:sz w:val="24"/>
          <w:szCs w:val="24"/>
          <w:highlight w:val="lightGray"/>
        </w:rPr>
        <w:t>.</w:t>
      </w:r>
      <w:r w:rsidR="00B4792D" w:rsidRPr="00E41172">
        <w:rPr>
          <w:bCs/>
          <w:sz w:val="24"/>
          <w:szCs w:val="24"/>
          <w:highlight w:val="lightGray"/>
        </w:rPr>
        <w:t xml:space="preserve"> </w:t>
      </w:r>
      <w:r w:rsidR="00C945CE">
        <w:rPr>
          <w:bCs/>
          <w:sz w:val="24"/>
          <w:szCs w:val="24"/>
          <w:highlight w:val="lightGray"/>
        </w:rPr>
        <w:t xml:space="preserve"> P</w:t>
      </w:r>
      <w:r w:rsidR="00300572" w:rsidRPr="00E41172">
        <w:rPr>
          <w:bCs/>
          <w:sz w:val="24"/>
          <w:szCs w:val="24"/>
          <w:highlight w:val="lightGray"/>
        </w:rPr>
        <w:t xml:space="preserve">roxy voting is not permitted.  Unless otherwise specifically provided by these Bylaws, a majority vote of those eligible members </w:t>
      </w:r>
      <w:proofErr w:type="gramStart"/>
      <w:r w:rsidR="00300572" w:rsidRPr="00E41172">
        <w:rPr>
          <w:bCs/>
          <w:sz w:val="24"/>
          <w:szCs w:val="24"/>
          <w:highlight w:val="lightGray"/>
        </w:rPr>
        <w:t>present</w:t>
      </w:r>
      <w:proofErr w:type="gramEnd"/>
      <w:r w:rsidR="00300572" w:rsidRPr="00E41172">
        <w:rPr>
          <w:bCs/>
          <w:sz w:val="24"/>
          <w:szCs w:val="24"/>
          <w:highlight w:val="lightGray"/>
        </w:rPr>
        <w:t xml:space="preserve"> and voting shall govern.  A majority shall be defined as a number more than half of the total number, providing that a quorum is present.</w:t>
      </w:r>
    </w:p>
    <w:p w14:paraId="7B890D55" w14:textId="7513ADAF" w:rsidR="00621E55" w:rsidRPr="00A8675C" w:rsidRDefault="00621E55" w:rsidP="00514249">
      <w:pPr>
        <w:ind w:left="1440" w:hanging="1440"/>
        <w:rPr>
          <w:bCs/>
          <w:color w:val="FF0000"/>
          <w:sz w:val="24"/>
          <w:szCs w:val="24"/>
        </w:rPr>
      </w:pPr>
      <w:r>
        <w:rPr>
          <w:b/>
          <w:sz w:val="24"/>
          <w:szCs w:val="24"/>
        </w:rPr>
        <w:tab/>
      </w:r>
      <w:r w:rsidRPr="00A8675C">
        <w:rPr>
          <w:bCs/>
          <w:sz w:val="24"/>
          <w:szCs w:val="24"/>
          <w:highlight w:val="lightGray"/>
        </w:rPr>
        <w:t>Voting by mail or email</w:t>
      </w:r>
      <w:r w:rsidR="00866623" w:rsidRPr="00A8675C">
        <w:rPr>
          <w:bCs/>
          <w:sz w:val="24"/>
          <w:szCs w:val="24"/>
          <w:highlight w:val="lightGray"/>
        </w:rPr>
        <w:t xml:space="preserve"> may be allowed and considered valid providing the Board of Directors voted in favor of the action</w:t>
      </w:r>
      <w:r w:rsidR="00926228">
        <w:rPr>
          <w:bCs/>
          <w:sz w:val="24"/>
          <w:szCs w:val="24"/>
          <w:highlight w:val="lightGray"/>
        </w:rPr>
        <w:t>,</w:t>
      </w:r>
      <w:r w:rsidR="00866623" w:rsidRPr="00A8675C">
        <w:rPr>
          <w:bCs/>
          <w:sz w:val="24"/>
          <w:szCs w:val="24"/>
          <w:highlight w:val="lightGray"/>
        </w:rPr>
        <w:t xml:space="preserve"> </w:t>
      </w:r>
      <w:r w:rsidR="00A8675C" w:rsidRPr="00A8675C">
        <w:rPr>
          <w:bCs/>
          <w:sz w:val="24"/>
          <w:szCs w:val="24"/>
          <w:highlight w:val="lightGray"/>
        </w:rPr>
        <w:t>it is recorded in the minutes of the meeting</w:t>
      </w:r>
      <w:r w:rsidR="00926228">
        <w:rPr>
          <w:bCs/>
          <w:sz w:val="24"/>
          <w:szCs w:val="24"/>
          <w:highlight w:val="lightGray"/>
        </w:rPr>
        <w:t xml:space="preserve"> and is allowed under any state regulations</w:t>
      </w:r>
      <w:r w:rsidR="00A8675C" w:rsidRPr="00A8675C">
        <w:rPr>
          <w:bCs/>
          <w:color w:val="FF0000"/>
          <w:sz w:val="24"/>
          <w:szCs w:val="24"/>
          <w:highlight w:val="lightGray"/>
        </w:rPr>
        <w:t>.</w:t>
      </w:r>
    </w:p>
    <w:p w14:paraId="1FB3B62E" w14:textId="3E53E7E0" w:rsidR="00B722B3" w:rsidRDefault="00B722B3" w:rsidP="00514249">
      <w:pPr>
        <w:ind w:left="1440" w:hanging="1440"/>
        <w:rPr>
          <w:bCs/>
          <w:sz w:val="24"/>
          <w:szCs w:val="24"/>
        </w:rPr>
      </w:pPr>
      <w:r>
        <w:rPr>
          <w:b/>
          <w:sz w:val="24"/>
          <w:szCs w:val="24"/>
        </w:rPr>
        <w:t>Section 5.</w:t>
      </w:r>
      <w:r>
        <w:rPr>
          <w:b/>
          <w:sz w:val="24"/>
          <w:szCs w:val="24"/>
        </w:rPr>
        <w:tab/>
      </w:r>
      <w:r w:rsidR="000D6A51" w:rsidRPr="00D515CD">
        <w:rPr>
          <w:b/>
          <w:sz w:val="24"/>
          <w:szCs w:val="24"/>
          <w:highlight w:val="lightGray"/>
          <w:u w:val="single"/>
        </w:rPr>
        <w:t>Quorum of Members</w:t>
      </w:r>
      <w:r w:rsidR="000D6A51" w:rsidRPr="00D515CD">
        <w:rPr>
          <w:bCs/>
          <w:sz w:val="24"/>
          <w:szCs w:val="24"/>
          <w:highlight w:val="lightGray"/>
        </w:rPr>
        <w:t>:</w:t>
      </w:r>
      <w:r w:rsidR="009816BA" w:rsidRPr="00D515CD">
        <w:rPr>
          <w:bCs/>
          <w:sz w:val="24"/>
          <w:szCs w:val="24"/>
          <w:highlight w:val="lightGray"/>
        </w:rPr>
        <w:t xml:space="preserve"> </w:t>
      </w:r>
      <w:r w:rsidR="004C4D37" w:rsidRPr="00D515CD">
        <w:rPr>
          <w:bCs/>
          <w:sz w:val="24"/>
          <w:szCs w:val="24"/>
          <w:highlight w:val="lightGray"/>
        </w:rPr>
        <w:t xml:space="preserve">At </w:t>
      </w:r>
      <w:r w:rsidR="00C945CE">
        <w:rPr>
          <w:bCs/>
          <w:sz w:val="24"/>
          <w:szCs w:val="24"/>
          <w:highlight w:val="lightGray"/>
        </w:rPr>
        <w:t xml:space="preserve">the </w:t>
      </w:r>
      <w:r w:rsidR="004C4D37" w:rsidRPr="00E41172">
        <w:rPr>
          <w:bCs/>
          <w:sz w:val="24"/>
          <w:szCs w:val="24"/>
          <w:highlight w:val="lightGray"/>
        </w:rPr>
        <w:t xml:space="preserve">Annual Meeting of members, a quorum shall </w:t>
      </w:r>
      <w:r w:rsidR="00C169FE" w:rsidRPr="00E41172">
        <w:rPr>
          <w:bCs/>
          <w:sz w:val="24"/>
          <w:szCs w:val="24"/>
          <w:highlight w:val="lightGray"/>
        </w:rPr>
        <w:t>be defined as</w:t>
      </w:r>
      <w:r w:rsidR="004C4D37" w:rsidRPr="00E41172">
        <w:rPr>
          <w:bCs/>
          <w:sz w:val="24"/>
          <w:szCs w:val="24"/>
          <w:highlight w:val="lightGray"/>
        </w:rPr>
        <w:t xml:space="preserve"> </w:t>
      </w:r>
      <w:r w:rsidR="00C945CE">
        <w:rPr>
          <w:bCs/>
          <w:sz w:val="24"/>
          <w:szCs w:val="24"/>
          <w:highlight w:val="lightGray"/>
        </w:rPr>
        <w:t>ten percent (</w:t>
      </w:r>
      <w:r w:rsidR="00A4648E">
        <w:rPr>
          <w:bCs/>
          <w:sz w:val="24"/>
          <w:szCs w:val="24"/>
          <w:highlight w:val="lightGray"/>
        </w:rPr>
        <w:t>10</w:t>
      </w:r>
      <w:r w:rsidR="004C4D37" w:rsidRPr="00E41172">
        <w:rPr>
          <w:bCs/>
          <w:sz w:val="24"/>
          <w:szCs w:val="24"/>
          <w:highlight w:val="lightGray"/>
        </w:rPr>
        <w:t>%</w:t>
      </w:r>
      <w:r w:rsidR="00C945CE">
        <w:rPr>
          <w:bCs/>
          <w:sz w:val="24"/>
          <w:szCs w:val="24"/>
          <w:highlight w:val="lightGray"/>
        </w:rPr>
        <w:t>)</w:t>
      </w:r>
      <w:r w:rsidR="004C4D37" w:rsidRPr="00E41172">
        <w:rPr>
          <w:bCs/>
          <w:sz w:val="24"/>
          <w:szCs w:val="24"/>
          <w:highlight w:val="lightGray"/>
        </w:rPr>
        <w:t xml:space="preserve"> of </w:t>
      </w:r>
      <w:r w:rsidR="00C945CE">
        <w:rPr>
          <w:bCs/>
          <w:sz w:val="24"/>
          <w:szCs w:val="24"/>
          <w:highlight w:val="lightGray"/>
        </w:rPr>
        <w:t>C</w:t>
      </w:r>
      <w:r w:rsidR="002369F3" w:rsidRPr="00E41172">
        <w:rPr>
          <w:bCs/>
          <w:sz w:val="24"/>
          <w:szCs w:val="24"/>
          <w:highlight w:val="lightGray"/>
        </w:rPr>
        <w:t xml:space="preserve">hapter </w:t>
      </w:r>
      <w:r w:rsidR="004C4D37" w:rsidRPr="00E41172">
        <w:rPr>
          <w:bCs/>
          <w:sz w:val="24"/>
          <w:szCs w:val="24"/>
          <w:highlight w:val="lightGray"/>
        </w:rPr>
        <w:t>members</w:t>
      </w:r>
      <w:r w:rsidR="00D11E2A" w:rsidRPr="00E41172">
        <w:rPr>
          <w:bCs/>
          <w:sz w:val="24"/>
          <w:szCs w:val="24"/>
          <w:highlight w:val="lightGray"/>
        </w:rPr>
        <w:t xml:space="preserve"> </w:t>
      </w:r>
      <w:r w:rsidR="00C169FE" w:rsidRPr="00E41172">
        <w:rPr>
          <w:bCs/>
          <w:sz w:val="24"/>
          <w:szCs w:val="24"/>
          <w:highlight w:val="lightGray"/>
        </w:rPr>
        <w:t>that are</w:t>
      </w:r>
      <w:r w:rsidR="00D11E2A" w:rsidRPr="00E41172">
        <w:rPr>
          <w:bCs/>
          <w:sz w:val="24"/>
          <w:szCs w:val="24"/>
          <w:highlight w:val="lightGray"/>
        </w:rPr>
        <w:t xml:space="preserve"> </w:t>
      </w:r>
      <w:r w:rsidR="005D41FF" w:rsidRPr="00E41172">
        <w:rPr>
          <w:bCs/>
          <w:sz w:val="24"/>
          <w:szCs w:val="24"/>
          <w:highlight w:val="lightGray"/>
        </w:rPr>
        <w:t>eligible to vote</w:t>
      </w:r>
      <w:r w:rsidR="00C169FE" w:rsidRPr="00E41172">
        <w:rPr>
          <w:bCs/>
          <w:sz w:val="24"/>
          <w:szCs w:val="24"/>
          <w:highlight w:val="lightGray"/>
        </w:rPr>
        <w:t>.</w:t>
      </w:r>
      <w:r w:rsidR="00D11E2A" w:rsidRPr="00E41172">
        <w:rPr>
          <w:bCs/>
          <w:sz w:val="24"/>
          <w:szCs w:val="24"/>
          <w:highlight w:val="lightGray"/>
        </w:rPr>
        <w:t xml:space="preserve"> </w:t>
      </w:r>
      <w:r w:rsidR="00231276" w:rsidRPr="00E41172">
        <w:rPr>
          <w:bCs/>
          <w:sz w:val="24"/>
          <w:szCs w:val="24"/>
          <w:highlight w:val="lightGray"/>
        </w:rPr>
        <w:t>If a quorum is present, the affirmative vote of</w:t>
      </w:r>
      <w:r w:rsidR="006823CA" w:rsidRPr="00E41172">
        <w:rPr>
          <w:bCs/>
          <w:sz w:val="24"/>
          <w:szCs w:val="24"/>
          <w:highlight w:val="lightGray"/>
        </w:rPr>
        <w:t xml:space="preserve"> </w:t>
      </w:r>
      <w:r w:rsidR="00231276" w:rsidRPr="00E41172">
        <w:rPr>
          <w:bCs/>
          <w:sz w:val="24"/>
          <w:szCs w:val="24"/>
          <w:highlight w:val="lightGray"/>
        </w:rPr>
        <w:t xml:space="preserve">a majority of the yes/no votes </w:t>
      </w:r>
      <w:proofErr w:type="gramStart"/>
      <w:r w:rsidR="00231276" w:rsidRPr="00E41172">
        <w:rPr>
          <w:bCs/>
          <w:sz w:val="24"/>
          <w:szCs w:val="24"/>
          <w:highlight w:val="lightGray"/>
        </w:rPr>
        <w:t>present</w:t>
      </w:r>
      <w:proofErr w:type="gramEnd"/>
      <w:r w:rsidR="00231276" w:rsidRPr="00E41172">
        <w:rPr>
          <w:bCs/>
          <w:sz w:val="24"/>
          <w:szCs w:val="24"/>
          <w:highlight w:val="lightGray"/>
        </w:rPr>
        <w:t xml:space="preserve"> and voted in person, sha</w:t>
      </w:r>
      <w:r w:rsidR="00B93655" w:rsidRPr="00E41172">
        <w:rPr>
          <w:bCs/>
          <w:sz w:val="24"/>
          <w:szCs w:val="24"/>
          <w:highlight w:val="lightGray"/>
        </w:rPr>
        <w:t xml:space="preserve">ll be the act of the members unless </w:t>
      </w:r>
      <w:r w:rsidR="00637889" w:rsidRPr="00E41172">
        <w:rPr>
          <w:bCs/>
          <w:sz w:val="24"/>
          <w:szCs w:val="24"/>
          <w:highlight w:val="lightGray"/>
        </w:rPr>
        <w:t xml:space="preserve">the vote of a greater number is required by the laws of </w:t>
      </w:r>
      <w:r w:rsidR="00637889" w:rsidRPr="00926228">
        <w:rPr>
          <w:bCs/>
          <w:sz w:val="24"/>
          <w:szCs w:val="24"/>
          <w:highlight w:val="yellow"/>
        </w:rPr>
        <w:t>state</w:t>
      </w:r>
      <w:r w:rsidR="00637889" w:rsidRPr="00E41172">
        <w:rPr>
          <w:bCs/>
          <w:sz w:val="24"/>
          <w:szCs w:val="24"/>
          <w:highlight w:val="lightGray"/>
        </w:rPr>
        <w:t xml:space="preserve">, the </w:t>
      </w:r>
      <w:r w:rsidR="00C945CE">
        <w:rPr>
          <w:bCs/>
          <w:sz w:val="24"/>
          <w:szCs w:val="24"/>
          <w:highlight w:val="lightGray"/>
        </w:rPr>
        <w:t>A</w:t>
      </w:r>
      <w:r w:rsidR="00637889" w:rsidRPr="00E41172">
        <w:rPr>
          <w:bCs/>
          <w:sz w:val="24"/>
          <w:szCs w:val="24"/>
          <w:highlight w:val="lightGray"/>
        </w:rPr>
        <w:t xml:space="preserve">rticles of </w:t>
      </w:r>
      <w:r w:rsidR="00C945CE">
        <w:rPr>
          <w:bCs/>
          <w:sz w:val="24"/>
          <w:szCs w:val="24"/>
          <w:highlight w:val="lightGray"/>
        </w:rPr>
        <w:t>I</w:t>
      </w:r>
      <w:r w:rsidR="00637889" w:rsidRPr="00E41172">
        <w:rPr>
          <w:bCs/>
          <w:sz w:val="24"/>
          <w:szCs w:val="24"/>
          <w:highlight w:val="lightGray"/>
        </w:rPr>
        <w:t>ncorporation</w:t>
      </w:r>
      <w:r w:rsidR="006823CA" w:rsidRPr="00E41172">
        <w:rPr>
          <w:bCs/>
          <w:sz w:val="24"/>
          <w:szCs w:val="24"/>
          <w:highlight w:val="lightGray"/>
        </w:rPr>
        <w:t xml:space="preserve"> </w:t>
      </w:r>
      <w:r w:rsidR="00C945CE">
        <w:rPr>
          <w:bCs/>
          <w:sz w:val="24"/>
          <w:szCs w:val="24"/>
          <w:highlight w:val="lightGray"/>
        </w:rPr>
        <w:t xml:space="preserve">(if incorporated) </w:t>
      </w:r>
      <w:r w:rsidR="006823CA" w:rsidRPr="00E41172">
        <w:rPr>
          <w:bCs/>
          <w:sz w:val="24"/>
          <w:szCs w:val="24"/>
          <w:highlight w:val="lightGray"/>
        </w:rPr>
        <w:t xml:space="preserve">or these </w:t>
      </w:r>
      <w:r w:rsidR="00C945CE">
        <w:rPr>
          <w:bCs/>
          <w:sz w:val="24"/>
          <w:szCs w:val="24"/>
          <w:highlight w:val="lightGray"/>
        </w:rPr>
        <w:t>B</w:t>
      </w:r>
      <w:r w:rsidR="006823CA" w:rsidRPr="00E41172">
        <w:rPr>
          <w:bCs/>
          <w:sz w:val="24"/>
          <w:szCs w:val="24"/>
          <w:highlight w:val="lightGray"/>
        </w:rPr>
        <w:t>ylaws.</w:t>
      </w:r>
    </w:p>
    <w:p w14:paraId="422A1801" w14:textId="2420B47A" w:rsidR="006823CA" w:rsidRDefault="006823CA" w:rsidP="00514249">
      <w:pPr>
        <w:ind w:left="1440" w:hanging="1440"/>
        <w:rPr>
          <w:bCs/>
          <w:sz w:val="24"/>
          <w:szCs w:val="24"/>
        </w:rPr>
      </w:pPr>
      <w:r>
        <w:rPr>
          <w:b/>
          <w:sz w:val="24"/>
          <w:szCs w:val="24"/>
        </w:rPr>
        <w:t>Section 6</w:t>
      </w:r>
      <w:r>
        <w:rPr>
          <w:b/>
          <w:sz w:val="24"/>
          <w:szCs w:val="24"/>
        </w:rPr>
        <w:tab/>
      </w:r>
      <w:r w:rsidR="00C2772F" w:rsidRPr="00D515CD">
        <w:rPr>
          <w:b/>
          <w:sz w:val="24"/>
          <w:szCs w:val="24"/>
          <w:highlight w:val="lightGray"/>
          <w:u w:val="single"/>
        </w:rPr>
        <w:t>Rules of Order:</w:t>
      </w:r>
      <w:r w:rsidR="00C2772F" w:rsidRPr="00D515CD">
        <w:rPr>
          <w:b/>
          <w:sz w:val="24"/>
          <w:szCs w:val="24"/>
          <w:highlight w:val="lightGray"/>
        </w:rPr>
        <w:t xml:space="preserve"> </w:t>
      </w:r>
      <w:r w:rsidR="00C2772F" w:rsidRPr="00D515CD">
        <w:rPr>
          <w:bCs/>
          <w:sz w:val="24"/>
          <w:szCs w:val="24"/>
          <w:highlight w:val="lightGray"/>
        </w:rPr>
        <w:t xml:space="preserve">The </w:t>
      </w:r>
      <w:r w:rsidR="00C2772F" w:rsidRPr="0062755F">
        <w:rPr>
          <w:bCs/>
          <w:sz w:val="24"/>
          <w:szCs w:val="24"/>
          <w:highlight w:val="lightGray"/>
        </w:rPr>
        <w:t>meetings and proceedings of the Chapter shall be regulated and controlled according to the most current Robert’s Rules of Order</w:t>
      </w:r>
      <w:r w:rsidR="00AB0E8C" w:rsidRPr="0062755F">
        <w:rPr>
          <w:bCs/>
          <w:sz w:val="24"/>
          <w:szCs w:val="24"/>
          <w:highlight w:val="lightGray"/>
        </w:rPr>
        <w:t xml:space="preserve"> for parliamentary procedure, except as may be otherwise provided by these Bylaws.</w:t>
      </w:r>
    </w:p>
    <w:p w14:paraId="76D6911B" w14:textId="77777777" w:rsidR="00725BB3" w:rsidRPr="00C2772F" w:rsidRDefault="00725BB3" w:rsidP="00514249">
      <w:pPr>
        <w:ind w:left="1440" w:hanging="1440"/>
        <w:rPr>
          <w:bCs/>
          <w:sz w:val="24"/>
          <w:szCs w:val="24"/>
        </w:rPr>
      </w:pPr>
    </w:p>
    <w:p w14:paraId="7B066334" w14:textId="35899F54" w:rsidR="00E46490" w:rsidRPr="008D46DC" w:rsidRDefault="00E46490" w:rsidP="00E46490">
      <w:pPr>
        <w:jc w:val="center"/>
        <w:rPr>
          <w:b/>
          <w:sz w:val="24"/>
          <w:szCs w:val="24"/>
        </w:rPr>
      </w:pPr>
      <w:r w:rsidRPr="008D46DC">
        <w:rPr>
          <w:b/>
          <w:sz w:val="24"/>
          <w:szCs w:val="24"/>
        </w:rPr>
        <w:t xml:space="preserve">Article Vl. </w:t>
      </w:r>
      <w:r w:rsidR="008F3458">
        <w:rPr>
          <w:b/>
          <w:sz w:val="24"/>
          <w:szCs w:val="24"/>
          <w:u w:val="single"/>
        </w:rPr>
        <w:t>BOARD OF DIRECTORS</w:t>
      </w:r>
    </w:p>
    <w:p w14:paraId="768E3048" w14:textId="1905D03E" w:rsidR="000F0E70" w:rsidRDefault="00E46490" w:rsidP="008755EF">
      <w:pPr>
        <w:ind w:left="1440" w:hanging="1440"/>
        <w:rPr>
          <w:b/>
          <w:sz w:val="24"/>
          <w:szCs w:val="24"/>
        </w:rPr>
      </w:pPr>
      <w:r w:rsidRPr="008D46DC">
        <w:rPr>
          <w:b/>
          <w:sz w:val="24"/>
          <w:szCs w:val="24"/>
        </w:rPr>
        <w:t>Section 1.</w:t>
      </w:r>
      <w:r w:rsidR="00363C76">
        <w:rPr>
          <w:b/>
          <w:sz w:val="24"/>
          <w:szCs w:val="24"/>
        </w:rPr>
        <w:tab/>
      </w:r>
      <w:r w:rsidR="000C70CB" w:rsidRPr="00D515CD">
        <w:rPr>
          <w:b/>
          <w:sz w:val="24"/>
          <w:szCs w:val="24"/>
          <w:highlight w:val="lightGray"/>
          <w:u w:val="single"/>
        </w:rPr>
        <w:t>Authority:</w:t>
      </w:r>
      <w:r w:rsidR="008E25B0">
        <w:rPr>
          <w:b/>
          <w:sz w:val="24"/>
          <w:szCs w:val="24"/>
          <w:highlight w:val="lightGray"/>
          <w:u w:val="single"/>
        </w:rPr>
        <w:t xml:space="preserve"> </w:t>
      </w:r>
      <w:r w:rsidR="00BE74DE" w:rsidRPr="00D515CD">
        <w:rPr>
          <w:bCs/>
          <w:sz w:val="24"/>
          <w:szCs w:val="24"/>
          <w:highlight w:val="lightGray"/>
        </w:rPr>
        <w:t>The governing body shall be the Chapter Board of Director</w:t>
      </w:r>
      <w:r w:rsidR="00C33C89" w:rsidRPr="00D515CD">
        <w:rPr>
          <w:bCs/>
          <w:sz w:val="24"/>
          <w:szCs w:val="24"/>
          <w:highlight w:val="lightGray"/>
        </w:rPr>
        <w:t>s</w:t>
      </w:r>
      <w:r w:rsidR="00C945CE">
        <w:rPr>
          <w:bCs/>
          <w:sz w:val="24"/>
          <w:szCs w:val="24"/>
          <w:highlight w:val="lightGray"/>
        </w:rPr>
        <w:t xml:space="preserve"> (the “Board”)</w:t>
      </w:r>
      <w:r w:rsidR="00BE74DE" w:rsidRPr="00D515CD">
        <w:rPr>
          <w:bCs/>
          <w:sz w:val="24"/>
          <w:szCs w:val="24"/>
          <w:highlight w:val="lightGray"/>
        </w:rPr>
        <w:t xml:space="preserve">.  The Board is responsible for reviewing and approving the </w:t>
      </w:r>
      <w:r w:rsidR="00C945CE">
        <w:rPr>
          <w:bCs/>
          <w:sz w:val="24"/>
          <w:szCs w:val="24"/>
          <w:highlight w:val="lightGray"/>
        </w:rPr>
        <w:t>Chapter’s</w:t>
      </w:r>
      <w:r w:rsidR="00C945CE" w:rsidRPr="00D515CD">
        <w:rPr>
          <w:bCs/>
          <w:sz w:val="24"/>
          <w:szCs w:val="24"/>
          <w:highlight w:val="lightGray"/>
        </w:rPr>
        <w:t xml:space="preserve"> </w:t>
      </w:r>
      <w:r w:rsidR="00AA5BF6" w:rsidRPr="00D515CD">
        <w:rPr>
          <w:bCs/>
          <w:sz w:val="24"/>
          <w:szCs w:val="24"/>
          <w:highlight w:val="lightGray"/>
        </w:rPr>
        <w:t>strategic plans.  The Board oversees financial integrity and monitors performance against achievement of strategy and long</w:t>
      </w:r>
      <w:r w:rsidR="00C33C89" w:rsidRPr="00D515CD">
        <w:rPr>
          <w:bCs/>
          <w:sz w:val="24"/>
          <w:szCs w:val="24"/>
          <w:highlight w:val="lightGray"/>
        </w:rPr>
        <w:t>-</w:t>
      </w:r>
      <w:r w:rsidR="00AA5BF6" w:rsidRPr="00D515CD">
        <w:rPr>
          <w:bCs/>
          <w:sz w:val="24"/>
          <w:szCs w:val="24"/>
          <w:highlight w:val="lightGray"/>
        </w:rPr>
        <w:t xml:space="preserve">term vision.  </w:t>
      </w:r>
      <w:r w:rsidR="00C33C89" w:rsidRPr="00D515CD">
        <w:rPr>
          <w:bCs/>
          <w:sz w:val="24"/>
          <w:szCs w:val="24"/>
          <w:highlight w:val="lightGray"/>
        </w:rPr>
        <w:t xml:space="preserve">The Board shall have other powers and authority as granted to it by these </w:t>
      </w:r>
      <w:r w:rsidR="00C945CE">
        <w:rPr>
          <w:bCs/>
          <w:sz w:val="24"/>
          <w:szCs w:val="24"/>
          <w:highlight w:val="lightGray"/>
        </w:rPr>
        <w:t>B</w:t>
      </w:r>
      <w:r w:rsidR="00C33C89" w:rsidRPr="00D515CD">
        <w:rPr>
          <w:bCs/>
          <w:sz w:val="24"/>
          <w:szCs w:val="24"/>
          <w:highlight w:val="lightGray"/>
        </w:rPr>
        <w:t>ylaws.</w:t>
      </w:r>
    </w:p>
    <w:p w14:paraId="1D42DF04" w14:textId="0F12933F" w:rsidR="001F67F7" w:rsidRPr="00454DFC" w:rsidRDefault="00454DFC" w:rsidP="00BC3B76">
      <w:pPr>
        <w:ind w:left="1440" w:hanging="1440"/>
        <w:rPr>
          <w:bCs/>
          <w:sz w:val="24"/>
          <w:szCs w:val="24"/>
        </w:rPr>
      </w:pPr>
      <w:r>
        <w:rPr>
          <w:b/>
          <w:sz w:val="24"/>
          <w:szCs w:val="24"/>
        </w:rPr>
        <w:t>Section 2.</w:t>
      </w:r>
      <w:r>
        <w:rPr>
          <w:b/>
          <w:sz w:val="24"/>
          <w:szCs w:val="24"/>
        </w:rPr>
        <w:tab/>
      </w:r>
      <w:r w:rsidRPr="00454DFC">
        <w:rPr>
          <w:b/>
          <w:sz w:val="24"/>
          <w:szCs w:val="24"/>
          <w:highlight w:val="lightGray"/>
          <w:u w:val="single"/>
        </w:rPr>
        <w:t>Rules and Regulations:</w:t>
      </w:r>
      <w:r w:rsidRPr="00454DFC">
        <w:rPr>
          <w:b/>
          <w:sz w:val="24"/>
          <w:szCs w:val="24"/>
          <w:highlight w:val="lightGray"/>
        </w:rPr>
        <w:t xml:space="preserve">  </w:t>
      </w:r>
      <w:r w:rsidRPr="00454DFC">
        <w:rPr>
          <w:bCs/>
          <w:sz w:val="24"/>
          <w:szCs w:val="24"/>
          <w:highlight w:val="lightGray"/>
        </w:rPr>
        <w:t>The Board may</w:t>
      </w:r>
      <w:r w:rsidR="00C945CE">
        <w:rPr>
          <w:bCs/>
          <w:sz w:val="24"/>
          <w:szCs w:val="24"/>
          <w:highlight w:val="lightGray"/>
        </w:rPr>
        <w:t>,</w:t>
      </w:r>
      <w:r w:rsidRPr="00454DFC">
        <w:rPr>
          <w:bCs/>
          <w:sz w:val="24"/>
          <w:szCs w:val="24"/>
          <w:highlight w:val="lightGray"/>
        </w:rPr>
        <w:t xml:space="preserve"> in its discretion</w:t>
      </w:r>
      <w:r w:rsidR="00C945CE">
        <w:rPr>
          <w:bCs/>
          <w:sz w:val="24"/>
          <w:szCs w:val="24"/>
          <w:highlight w:val="lightGray"/>
        </w:rPr>
        <w:t>,</w:t>
      </w:r>
      <w:r w:rsidRPr="00454DFC">
        <w:rPr>
          <w:bCs/>
          <w:sz w:val="24"/>
          <w:szCs w:val="24"/>
          <w:highlight w:val="lightGray"/>
        </w:rPr>
        <w:t xml:space="preserve"> adopt rules and regulations for the conduct of its business affairs which it determines will enhance and expedite the performance of its duties</w:t>
      </w:r>
      <w:r w:rsidR="00C945CE">
        <w:rPr>
          <w:bCs/>
          <w:sz w:val="24"/>
          <w:szCs w:val="24"/>
          <w:highlight w:val="lightGray"/>
        </w:rPr>
        <w:t xml:space="preserve">.  The Board shall not adopt any rules or regulations contrary to the policies of IASA. </w:t>
      </w:r>
    </w:p>
    <w:p w14:paraId="30824B02" w14:textId="01BB6ACC" w:rsidR="00E46490" w:rsidRPr="00CB53C1" w:rsidRDefault="000C70CB" w:rsidP="00BC3B76">
      <w:pPr>
        <w:ind w:left="1440" w:hanging="1440"/>
        <w:rPr>
          <w:bCs/>
          <w:sz w:val="24"/>
          <w:szCs w:val="24"/>
        </w:rPr>
      </w:pPr>
      <w:r>
        <w:rPr>
          <w:b/>
          <w:sz w:val="24"/>
          <w:szCs w:val="24"/>
        </w:rPr>
        <w:lastRenderedPageBreak/>
        <w:t xml:space="preserve">Section </w:t>
      </w:r>
      <w:r w:rsidR="00454DFC">
        <w:rPr>
          <w:b/>
          <w:sz w:val="24"/>
          <w:szCs w:val="24"/>
        </w:rPr>
        <w:t>3</w:t>
      </w:r>
      <w:r>
        <w:rPr>
          <w:b/>
          <w:sz w:val="24"/>
          <w:szCs w:val="24"/>
        </w:rPr>
        <w:t xml:space="preserve">. </w:t>
      </w:r>
      <w:r>
        <w:rPr>
          <w:b/>
          <w:sz w:val="24"/>
          <w:szCs w:val="24"/>
        </w:rPr>
        <w:tab/>
      </w:r>
      <w:r w:rsidR="008F3458" w:rsidRPr="00DD2F4F">
        <w:rPr>
          <w:b/>
          <w:sz w:val="24"/>
          <w:szCs w:val="24"/>
          <w:highlight w:val="lightGray"/>
          <w:u w:val="single"/>
        </w:rPr>
        <w:t>Composition</w:t>
      </w:r>
      <w:r w:rsidR="00363C76" w:rsidRPr="00DD2F4F">
        <w:rPr>
          <w:b/>
          <w:sz w:val="24"/>
          <w:szCs w:val="24"/>
          <w:highlight w:val="lightGray"/>
        </w:rPr>
        <w:t>:</w:t>
      </w:r>
      <w:r w:rsidR="00CB53C1" w:rsidRPr="00DD2F4F">
        <w:rPr>
          <w:b/>
          <w:sz w:val="24"/>
          <w:szCs w:val="24"/>
          <w:highlight w:val="lightGray"/>
        </w:rPr>
        <w:tab/>
      </w:r>
      <w:r w:rsidR="00CB53C1" w:rsidRPr="00DD2F4F">
        <w:rPr>
          <w:bCs/>
          <w:sz w:val="24"/>
          <w:szCs w:val="24"/>
          <w:highlight w:val="lightGray"/>
        </w:rPr>
        <w:t xml:space="preserve">Including the officers, the Board shall consist of </w:t>
      </w:r>
      <w:r w:rsidR="00C945CE">
        <w:rPr>
          <w:bCs/>
          <w:sz w:val="24"/>
          <w:szCs w:val="24"/>
          <w:highlight w:val="lightGray"/>
        </w:rPr>
        <w:t>five (5)</w:t>
      </w:r>
      <w:r w:rsidR="006E7264" w:rsidRPr="00DD2F4F">
        <w:rPr>
          <w:bCs/>
          <w:sz w:val="24"/>
          <w:szCs w:val="24"/>
          <w:highlight w:val="lightGray"/>
        </w:rPr>
        <w:t xml:space="preserve"> members </w:t>
      </w:r>
      <w:r w:rsidR="001863ED" w:rsidRPr="00DD2F4F">
        <w:rPr>
          <w:bCs/>
          <w:sz w:val="24"/>
          <w:szCs w:val="24"/>
          <w:highlight w:val="lightGray"/>
        </w:rPr>
        <w:t>a</w:t>
      </w:r>
      <w:r w:rsidR="00454DFC" w:rsidRPr="00DD2F4F">
        <w:rPr>
          <w:bCs/>
          <w:sz w:val="24"/>
          <w:szCs w:val="24"/>
          <w:highlight w:val="lightGray"/>
        </w:rPr>
        <w:t>t</w:t>
      </w:r>
      <w:r w:rsidR="001863ED" w:rsidRPr="00DD2F4F">
        <w:rPr>
          <w:bCs/>
          <w:sz w:val="24"/>
          <w:szCs w:val="24"/>
          <w:highlight w:val="lightGray"/>
        </w:rPr>
        <w:t xml:space="preserve"> a minimum</w:t>
      </w:r>
      <w:r w:rsidR="00C945CE">
        <w:rPr>
          <w:bCs/>
          <w:sz w:val="24"/>
          <w:szCs w:val="24"/>
          <w:highlight w:val="lightGray"/>
        </w:rPr>
        <w:t xml:space="preserve">. The Board shall require the following positions: </w:t>
      </w:r>
      <w:r w:rsidR="00F650EA" w:rsidRPr="00DD2F4F">
        <w:rPr>
          <w:bCs/>
          <w:sz w:val="24"/>
          <w:szCs w:val="24"/>
          <w:highlight w:val="lightGray"/>
        </w:rPr>
        <w:t>President, Immediate Past President, Treasurer/Secretary, V</w:t>
      </w:r>
      <w:r w:rsidR="00B331CB" w:rsidRPr="00DD2F4F">
        <w:rPr>
          <w:bCs/>
          <w:sz w:val="24"/>
          <w:szCs w:val="24"/>
          <w:highlight w:val="lightGray"/>
        </w:rPr>
        <w:t>ice</w:t>
      </w:r>
      <w:r w:rsidR="00DA4D79" w:rsidRPr="00DD2F4F">
        <w:rPr>
          <w:bCs/>
          <w:sz w:val="24"/>
          <w:szCs w:val="24"/>
          <w:highlight w:val="lightGray"/>
        </w:rPr>
        <w:t xml:space="preserve"> </w:t>
      </w:r>
      <w:r w:rsidR="00F650EA" w:rsidRPr="00DD2F4F">
        <w:rPr>
          <w:bCs/>
          <w:sz w:val="24"/>
          <w:szCs w:val="24"/>
          <w:highlight w:val="lightGray"/>
        </w:rPr>
        <w:t>P</w:t>
      </w:r>
      <w:r w:rsidR="002E6136" w:rsidRPr="00DD2F4F">
        <w:rPr>
          <w:bCs/>
          <w:sz w:val="24"/>
          <w:szCs w:val="24"/>
          <w:highlight w:val="lightGray"/>
        </w:rPr>
        <w:t>resident</w:t>
      </w:r>
      <w:r w:rsidR="00F650EA" w:rsidRPr="00DD2F4F">
        <w:rPr>
          <w:bCs/>
          <w:sz w:val="24"/>
          <w:szCs w:val="24"/>
          <w:highlight w:val="lightGray"/>
        </w:rPr>
        <w:t xml:space="preserve"> of Membership</w:t>
      </w:r>
      <w:r w:rsidR="00C945CE">
        <w:rPr>
          <w:bCs/>
          <w:sz w:val="24"/>
          <w:szCs w:val="24"/>
          <w:highlight w:val="lightGray"/>
        </w:rPr>
        <w:t xml:space="preserve">, and </w:t>
      </w:r>
      <w:r w:rsidR="00F650EA" w:rsidRPr="00DD2F4F">
        <w:rPr>
          <w:bCs/>
          <w:sz w:val="24"/>
          <w:szCs w:val="24"/>
          <w:highlight w:val="lightGray"/>
        </w:rPr>
        <w:t>V</w:t>
      </w:r>
      <w:r w:rsidR="002E6136" w:rsidRPr="00DD2F4F">
        <w:rPr>
          <w:bCs/>
          <w:sz w:val="24"/>
          <w:szCs w:val="24"/>
          <w:highlight w:val="lightGray"/>
        </w:rPr>
        <w:t xml:space="preserve">ice </w:t>
      </w:r>
      <w:r w:rsidR="00F650EA" w:rsidRPr="00DD2F4F">
        <w:rPr>
          <w:bCs/>
          <w:sz w:val="24"/>
          <w:szCs w:val="24"/>
          <w:highlight w:val="lightGray"/>
        </w:rPr>
        <w:t>P</w:t>
      </w:r>
      <w:r w:rsidR="002E6136" w:rsidRPr="00DD2F4F">
        <w:rPr>
          <w:bCs/>
          <w:sz w:val="24"/>
          <w:szCs w:val="24"/>
          <w:highlight w:val="lightGray"/>
        </w:rPr>
        <w:t>resident</w:t>
      </w:r>
      <w:r w:rsidR="00F650EA" w:rsidRPr="00DD2F4F">
        <w:rPr>
          <w:bCs/>
          <w:sz w:val="24"/>
          <w:szCs w:val="24"/>
          <w:highlight w:val="lightGray"/>
        </w:rPr>
        <w:t xml:space="preserve"> of Programs</w:t>
      </w:r>
      <w:r w:rsidR="00163348" w:rsidRPr="002452BC">
        <w:rPr>
          <w:bCs/>
          <w:sz w:val="24"/>
          <w:szCs w:val="24"/>
          <w:highlight w:val="lightGray"/>
        </w:rPr>
        <w:t>.</w:t>
      </w:r>
      <w:r w:rsidR="00920162" w:rsidRPr="002452BC">
        <w:rPr>
          <w:bCs/>
          <w:sz w:val="24"/>
          <w:szCs w:val="24"/>
          <w:highlight w:val="lightGray"/>
        </w:rPr>
        <w:t xml:space="preserve">  Any</w:t>
      </w:r>
      <w:r w:rsidR="00920162">
        <w:rPr>
          <w:bCs/>
          <w:sz w:val="24"/>
          <w:szCs w:val="24"/>
        </w:rPr>
        <w:t xml:space="preserve"> </w:t>
      </w:r>
      <w:r w:rsidR="00920162" w:rsidRPr="00234CD3">
        <w:rPr>
          <w:bCs/>
          <w:sz w:val="24"/>
          <w:szCs w:val="24"/>
          <w:highlight w:val="lightGray"/>
        </w:rPr>
        <w:t>additional roles deemed necessary by the Chapter Board may be added by a vote of the Board.</w:t>
      </w:r>
    </w:p>
    <w:p w14:paraId="1184462C" w14:textId="36F1869D" w:rsidR="00E46490" w:rsidRPr="00F70D03" w:rsidRDefault="00E46490" w:rsidP="005B5A3E">
      <w:pPr>
        <w:ind w:left="1440" w:hanging="1440"/>
        <w:rPr>
          <w:bCs/>
          <w:sz w:val="24"/>
          <w:szCs w:val="24"/>
        </w:rPr>
      </w:pPr>
      <w:bookmarkStart w:id="1" w:name="_Hlk78191977"/>
      <w:r w:rsidRPr="008D46DC">
        <w:rPr>
          <w:b/>
          <w:sz w:val="24"/>
          <w:szCs w:val="24"/>
        </w:rPr>
        <w:t xml:space="preserve">Section </w:t>
      </w:r>
      <w:r w:rsidR="00DD2F4F">
        <w:rPr>
          <w:b/>
          <w:sz w:val="24"/>
          <w:szCs w:val="24"/>
        </w:rPr>
        <w:t>4</w:t>
      </w:r>
      <w:r w:rsidRPr="008D46DC">
        <w:rPr>
          <w:b/>
          <w:sz w:val="24"/>
          <w:szCs w:val="24"/>
        </w:rPr>
        <w:t>.</w:t>
      </w:r>
      <w:r w:rsidR="00E4170F">
        <w:rPr>
          <w:b/>
          <w:sz w:val="24"/>
          <w:szCs w:val="24"/>
        </w:rPr>
        <w:tab/>
      </w:r>
      <w:r w:rsidR="00E4170F" w:rsidRPr="00A220D0">
        <w:rPr>
          <w:b/>
          <w:sz w:val="24"/>
          <w:szCs w:val="24"/>
          <w:highlight w:val="lightGray"/>
          <w:u w:val="single"/>
        </w:rPr>
        <w:t>Eligibility</w:t>
      </w:r>
      <w:r w:rsidR="00E4170F" w:rsidRPr="00A220D0">
        <w:rPr>
          <w:b/>
          <w:sz w:val="24"/>
          <w:szCs w:val="24"/>
          <w:highlight w:val="lightGray"/>
        </w:rPr>
        <w:t>:</w:t>
      </w:r>
      <w:r w:rsidR="00A220D0" w:rsidRPr="00A220D0">
        <w:rPr>
          <w:b/>
          <w:sz w:val="24"/>
          <w:szCs w:val="24"/>
          <w:highlight w:val="lightGray"/>
        </w:rPr>
        <w:t xml:space="preserve"> </w:t>
      </w:r>
      <w:r w:rsidR="00F70D03" w:rsidRPr="00A220D0">
        <w:rPr>
          <w:bCs/>
          <w:sz w:val="24"/>
          <w:szCs w:val="24"/>
          <w:highlight w:val="lightGray"/>
        </w:rPr>
        <w:t>Any member in good standing with IASA</w:t>
      </w:r>
      <w:r w:rsidR="005B5A3E" w:rsidRPr="00A220D0">
        <w:rPr>
          <w:bCs/>
          <w:sz w:val="24"/>
          <w:szCs w:val="24"/>
          <w:highlight w:val="lightGray"/>
        </w:rPr>
        <w:t xml:space="preserve"> whose primary affiliation is with the </w:t>
      </w:r>
      <w:r w:rsidR="00C945CE">
        <w:rPr>
          <w:bCs/>
          <w:sz w:val="24"/>
          <w:szCs w:val="24"/>
          <w:highlight w:val="lightGray"/>
        </w:rPr>
        <w:t>C</w:t>
      </w:r>
      <w:r w:rsidR="005B5A3E" w:rsidRPr="00A220D0">
        <w:rPr>
          <w:bCs/>
          <w:sz w:val="24"/>
          <w:szCs w:val="24"/>
          <w:highlight w:val="lightGray"/>
        </w:rPr>
        <w:t>hapter is eligible to be a member of the Chapter Board</w:t>
      </w:r>
      <w:r w:rsidR="00C945CE">
        <w:rPr>
          <w:bCs/>
          <w:sz w:val="24"/>
          <w:szCs w:val="24"/>
          <w:highlight w:val="lightGray"/>
        </w:rPr>
        <w:t>.</w:t>
      </w:r>
    </w:p>
    <w:bookmarkEnd w:id="1"/>
    <w:p w14:paraId="33C7A74D" w14:textId="4749BDC5" w:rsidR="006A67BB" w:rsidRDefault="009077FB" w:rsidP="00806F66">
      <w:pPr>
        <w:ind w:left="1440" w:hanging="1440"/>
        <w:rPr>
          <w:b/>
          <w:sz w:val="24"/>
          <w:szCs w:val="24"/>
        </w:rPr>
      </w:pPr>
      <w:r>
        <w:rPr>
          <w:b/>
          <w:sz w:val="24"/>
          <w:szCs w:val="24"/>
        </w:rPr>
        <w:t xml:space="preserve">Section </w:t>
      </w:r>
      <w:r w:rsidR="00DD2F4F">
        <w:rPr>
          <w:b/>
          <w:sz w:val="24"/>
          <w:szCs w:val="24"/>
        </w:rPr>
        <w:t>5</w:t>
      </w:r>
      <w:r>
        <w:rPr>
          <w:b/>
          <w:sz w:val="24"/>
          <w:szCs w:val="24"/>
        </w:rPr>
        <w:t>.</w:t>
      </w:r>
      <w:r>
        <w:rPr>
          <w:b/>
          <w:sz w:val="24"/>
          <w:szCs w:val="24"/>
        </w:rPr>
        <w:tab/>
      </w:r>
      <w:r w:rsidRPr="00675CD9">
        <w:rPr>
          <w:b/>
          <w:sz w:val="24"/>
          <w:szCs w:val="24"/>
          <w:highlight w:val="lightGray"/>
          <w:u w:val="single"/>
        </w:rPr>
        <w:t>Term of Office/Re</w:t>
      </w:r>
      <w:r w:rsidR="004C05D3" w:rsidRPr="00675CD9">
        <w:rPr>
          <w:b/>
          <w:sz w:val="24"/>
          <w:szCs w:val="24"/>
          <w:highlight w:val="lightGray"/>
          <w:u w:val="single"/>
        </w:rPr>
        <w:t>-election</w:t>
      </w:r>
      <w:r w:rsidR="004C05D3" w:rsidRPr="00675CD9">
        <w:rPr>
          <w:b/>
          <w:sz w:val="24"/>
          <w:szCs w:val="24"/>
          <w:highlight w:val="lightGray"/>
        </w:rPr>
        <w:t>:</w:t>
      </w:r>
      <w:r w:rsidR="000C3678" w:rsidRPr="00675CD9">
        <w:rPr>
          <w:b/>
          <w:sz w:val="24"/>
          <w:szCs w:val="24"/>
          <w:highlight w:val="lightGray"/>
        </w:rPr>
        <w:tab/>
      </w:r>
      <w:r w:rsidR="00852C80" w:rsidRPr="00675CD9">
        <w:rPr>
          <w:bCs/>
          <w:sz w:val="24"/>
          <w:szCs w:val="24"/>
          <w:highlight w:val="lightGray"/>
        </w:rPr>
        <w:t>Directors not defined as Officers</w:t>
      </w:r>
      <w:r w:rsidR="008B1D20" w:rsidRPr="00675CD9">
        <w:rPr>
          <w:bCs/>
          <w:sz w:val="24"/>
          <w:szCs w:val="24"/>
          <w:highlight w:val="lightGray"/>
        </w:rPr>
        <w:t xml:space="preserve"> in Article VII</w:t>
      </w:r>
      <w:r w:rsidR="001A57ED" w:rsidRPr="00675CD9">
        <w:rPr>
          <w:bCs/>
          <w:sz w:val="24"/>
          <w:szCs w:val="24"/>
          <w:highlight w:val="lightGray"/>
        </w:rPr>
        <w:t xml:space="preserve">, take office </w:t>
      </w:r>
      <w:r w:rsidR="00806F66" w:rsidRPr="00675CD9">
        <w:rPr>
          <w:bCs/>
          <w:sz w:val="24"/>
          <w:szCs w:val="24"/>
          <w:highlight w:val="yellow"/>
        </w:rPr>
        <w:t xml:space="preserve">July </w:t>
      </w:r>
      <w:proofErr w:type="gramStart"/>
      <w:r w:rsidR="00806F66" w:rsidRPr="00675CD9">
        <w:rPr>
          <w:bCs/>
          <w:sz w:val="24"/>
          <w:szCs w:val="24"/>
          <w:highlight w:val="yellow"/>
        </w:rPr>
        <w:t>1</w:t>
      </w:r>
      <w:proofErr w:type="gramEnd"/>
      <w:r w:rsidR="00806F66" w:rsidRPr="00675CD9">
        <w:rPr>
          <w:bCs/>
          <w:sz w:val="24"/>
          <w:szCs w:val="24"/>
          <w:highlight w:val="lightGray"/>
        </w:rPr>
        <w:t xml:space="preserve"> and will be elected for a 2-year term or until </w:t>
      </w:r>
      <w:r w:rsidR="00767D7C">
        <w:rPr>
          <w:bCs/>
          <w:sz w:val="24"/>
          <w:szCs w:val="24"/>
          <w:highlight w:val="lightGray"/>
        </w:rPr>
        <w:t>a</w:t>
      </w:r>
      <w:r w:rsidR="00806F66" w:rsidRPr="00675CD9">
        <w:rPr>
          <w:bCs/>
          <w:sz w:val="24"/>
          <w:szCs w:val="24"/>
          <w:highlight w:val="lightGray"/>
        </w:rPr>
        <w:t xml:space="preserve"> successor</w:t>
      </w:r>
      <w:r w:rsidR="00767D7C">
        <w:rPr>
          <w:bCs/>
          <w:sz w:val="24"/>
          <w:szCs w:val="24"/>
          <w:highlight w:val="lightGray"/>
        </w:rPr>
        <w:t xml:space="preserve"> is elected and</w:t>
      </w:r>
      <w:r w:rsidR="00806F66" w:rsidRPr="00675CD9">
        <w:rPr>
          <w:bCs/>
          <w:sz w:val="24"/>
          <w:szCs w:val="24"/>
          <w:highlight w:val="lightGray"/>
        </w:rPr>
        <w:t xml:space="preserve"> assume</w:t>
      </w:r>
      <w:r w:rsidR="00767D7C">
        <w:rPr>
          <w:bCs/>
          <w:sz w:val="24"/>
          <w:szCs w:val="24"/>
          <w:highlight w:val="lightGray"/>
        </w:rPr>
        <w:t>s</w:t>
      </w:r>
      <w:r w:rsidR="00806F66" w:rsidRPr="00675CD9">
        <w:rPr>
          <w:bCs/>
          <w:sz w:val="24"/>
          <w:szCs w:val="24"/>
          <w:highlight w:val="lightGray"/>
        </w:rPr>
        <w:t xml:space="preserve"> office. </w:t>
      </w:r>
      <w:r w:rsidR="00CA1B39" w:rsidRPr="00675CD9">
        <w:rPr>
          <w:bCs/>
          <w:sz w:val="24"/>
          <w:szCs w:val="24"/>
          <w:highlight w:val="lightGray"/>
        </w:rPr>
        <w:t>After serving on full term, Directors may be re-elected for up to (1) additional term</w:t>
      </w:r>
      <w:r w:rsidR="00356D25" w:rsidRPr="00675CD9">
        <w:rPr>
          <w:bCs/>
          <w:sz w:val="24"/>
          <w:szCs w:val="24"/>
          <w:highlight w:val="lightGray"/>
        </w:rPr>
        <w:t xml:space="preserve"> for the same role.  After serving a total of </w:t>
      </w:r>
      <w:r w:rsidR="00CD170A" w:rsidRPr="00675CD9">
        <w:rPr>
          <w:bCs/>
          <w:sz w:val="24"/>
          <w:szCs w:val="24"/>
          <w:highlight w:val="lightGray"/>
        </w:rPr>
        <w:t xml:space="preserve">two consecutive terms they </w:t>
      </w:r>
      <w:r w:rsidR="00C03F87" w:rsidRPr="00675CD9">
        <w:rPr>
          <w:bCs/>
          <w:sz w:val="24"/>
          <w:szCs w:val="24"/>
          <w:highlight w:val="lightGray"/>
        </w:rPr>
        <w:t xml:space="preserve">will not be eligible to serve in the same office until at least one </w:t>
      </w:r>
      <w:r w:rsidR="003E7181" w:rsidRPr="00675CD9">
        <w:rPr>
          <w:bCs/>
          <w:sz w:val="24"/>
          <w:szCs w:val="24"/>
          <w:highlight w:val="lightGray"/>
        </w:rPr>
        <w:t xml:space="preserve">(1) </w:t>
      </w:r>
      <w:r w:rsidR="00C03F87" w:rsidRPr="00675CD9">
        <w:rPr>
          <w:bCs/>
          <w:sz w:val="24"/>
          <w:szCs w:val="24"/>
          <w:highlight w:val="lightGray"/>
        </w:rPr>
        <w:t>year has elapsed from the expiration of the prior term.</w:t>
      </w:r>
      <w:r w:rsidR="00C03F87">
        <w:rPr>
          <w:bCs/>
          <w:sz w:val="24"/>
          <w:szCs w:val="24"/>
        </w:rPr>
        <w:t xml:space="preserve">  </w:t>
      </w:r>
    </w:p>
    <w:p w14:paraId="4C56022A" w14:textId="21BC56C3" w:rsidR="005F26A9" w:rsidRPr="00F472FE" w:rsidRDefault="004C05D3" w:rsidP="008F5230">
      <w:pPr>
        <w:ind w:left="1440" w:hanging="1440"/>
        <w:rPr>
          <w:bCs/>
          <w:sz w:val="24"/>
          <w:szCs w:val="24"/>
        </w:rPr>
      </w:pPr>
      <w:r>
        <w:rPr>
          <w:b/>
          <w:sz w:val="24"/>
          <w:szCs w:val="24"/>
        </w:rPr>
        <w:t xml:space="preserve">Section </w:t>
      </w:r>
      <w:r w:rsidR="00FC4D39">
        <w:rPr>
          <w:b/>
          <w:sz w:val="24"/>
          <w:szCs w:val="24"/>
        </w:rPr>
        <w:t>6</w:t>
      </w:r>
      <w:r>
        <w:rPr>
          <w:b/>
          <w:sz w:val="24"/>
          <w:szCs w:val="24"/>
        </w:rPr>
        <w:t>.</w:t>
      </w:r>
      <w:r>
        <w:rPr>
          <w:b/>
          <w:sz w:val="24"/>
          <w:szCs w:val="24"/>
        </w:rPr>
        <w:tab/>
      </w:r>
      <w:r w:rsidR="00F472FE" w:rsidRPr="00A220D0">
        <w:rPr>
          <w:b/>
          <w:sz w:val="24"/>
          <w:szCs w:val="24"/>
          <w:highlight w:val="lightGray"/>
          <w:u w:val="single"/>
        </w:rPr>
        <w:t>Nominations &amp; Elections:</w:t>
      </w:r>
      <w:r w:rsidR="00F472FE" w:rsidRPr="00A220D0">
        <w:rPr>
          <w:b/>
          <w:sz w:val="24"/>
          <w:szCs w:val="24"/>
          <w:highlight w:val="lightGray"/>
        </w:rPr>
        <w:t xml:space="preserve"> </w:t>
      </w:r>
      <w:r w:rsidR="00F472FE" w:rsidRPr="00A220D0">
        <w:rPr>
          <w:bCs/>
          <w:sz w:val="24"/>
          <w:szCs w:val="24"/>
          <w:highlight w:val="lightGray"/>
        </w:rPr>
        <w:t>Nominations will be made in accordance with these bylaws.</w:t>
      </w:r>
    </w:p>
    <w:p w14:paraId="5CA89762" w14:textId="1C9D45E7" w:rsidR="004C05D3" w:rsidRDefault="00F472FE" w:rsidP="008F5230">
      <w:pPr>
        <w:ind w:left="1440" w:hanging="1440"/>
        <w:rPr>
          <w:bCs/>
          <w:sz w:val="24"/>
          <w:szCs w:val="24"/>
        </w:rPr>
      </w:pPr>
      <w:r>
        <w:rPr>
          <w:b/>
          <w:sz w:val="24"/>
          <w:szCs w:val="24"/>
        </w:rPr>
        <w:t xml:space="preserve">Section </w:t>
      </w:r>
      <w:r w:rsidR="00FC4D39">
        <w:rPr>
          <w:b/>
          <w:sz w:val="24"/>
          <w:szCs w:val="24"/>
        </w:rPr>
        <w:t>7</w:t>
      </w:r>
      <w:r>
        <w:rPr>
          <w:b/>
          <w:sz w:val="24"/>
          <w:szCs w:val="24"/>
        </w:rPr>
        <w:t>.</w:t>
      </w:r>
      <w:r>
        <w:rPr>
          <w:b/>
          <w:sz w:val="24"/>
          <w:szCs w:val="24"/>
        </w:rPr>
        <w:tab/>
      </w:r>
      <w:r w:rsidR="004C05D3" w:rsidRPr="00A220D0">
        <w:rPr>
          <w:b/>
          <w:sz w:val="24"/>
          <w:szCs w:val="24"/>
          <w:highlight w:val="lightGray"/>
          <w:u w:val="single"/>
        </w:rPr>
        <w:t>Vacancies and Removals</w:t>
      </w:r>
      <w:r w:rsidR="004C05D3" w:rsidRPr="00A220D0">
        <w:rPr>
          <w:bCs/>
          <w:sz w:val="24"/>
          <w:szCs w:val="24"/>
          <w:highlight w:val="lightGray"/>
        </w:rPr>
        <w:t>:</w:t>
      </w:r>
      <w:r w:rsidR="00B023AD" w:rsidRPr="00A220D0">
        <w:rPr>
          <w:bCs/>
          <w:sz w:val="24"/>
          <w:szCs w:val="24"/>
          <w:highlight w:val="lightGray"/>
        </w:rPr>
        <w:t xml:space="preserve"> Vacancies in any directo</w:t>
      </w:r>
      <w:r w:rsidR="00A2400E" w:rsidRPr="00A220D0">
        <w:rPr>
          <w:bCs/>
          <w:sz w:val="24"/>
          <w:szCs w:val="24"/>
          <w:highlight w:val="lightGray"/>
        </w:rPr>
        <w:t>r</w:t>
      </w:r>
      <w:r w:rsidR="00B023AD" w:rsidRPr="00A220D0">
        <w:rPr>
          <w:bCs/>
          <w:sz w:val="24"/>
          <w:szCs w:val="24"/>
          <w:highlight w:val="lightGray"/>
        </w:rPr>
        <w:t xml:space="preserve"> position may be filled for the bal</w:t>
      </w:r>
      <w:r w:rsidR="00906413" w:rsidRPr="00A220D0">
        <w:rPr>
          <w:bCs/>
          <w:sz w:val="24"/>
          <w:szCs w:val="24"/>
          <w:highlight w:val="lightGray"/>
        </w:rPr>
        <w:t xml:space="preserve">ance of the term by the Board.  Any director may be removed from office with or without cause by a two-thirds (2/3) vote of </w:t>
      </w:r>
      <w:r w:rsidR="00A2400E" w:rsidRPr="00A220D0">
        <w:rPr>
          <w:bCs/>
          <w:sz w:val="24"/>
          <w:szCs w:val="24"/>
          <w:highlight w:val="lightGray"/>
        </w:rPr>
        <w:t xml:space="preserve">members </w:t>
      </w:r>
      <w:r w:rsidR="00C945CE">
        <w:rPr>
          <w:bCs/>
          <w:sz w:val="24"/>
          <w:szCs w:val="24"/>
          <w:highlight w:val="lightGray"/>
        </w:rPr>
        <w:t>present</w:t>
      </w:r>
      <w:r w:rsidR="00C945CE" w:rsidRPr="00A220D0">
        <w:rPr>
          <w:bCs/>
          <w:sz w:val="24"/>
          <w:szCs w:val="24"/>
          <w:highlight w:val="lightGray"/>
        </w:rPr>
        <w:t xml:space="preserve"> </w:t>
      </w:r>
      <w:r w:rsidR="00A2400E" w:rsidRPr="00A220D0">
        <w:rPr>
          <w:bCs/>
          <w:sz w:val="24"/>
          <w:szCs w:val="24"/>
          <w:highlight w:val="lightGray"/>
        </w:rPr>
        <w:t>at a membership meeting</w:t>
      </w:r>
      <w:r w:rsidR="00C945CE">
        <w:rPr>
          <w:bCs/>
          <w:sz w:val="24"/>
          <w:szCs w:val="24"/>
          <w:highlight w:val="lightGray"/>
        </w:rPr>
        <w:t xml:space="preserve"> where quorum is present</w:t>
      </w:r>
      <w:r w:rsidR="00A2400E" w:rsidRPr="00A220D0">
        <w:rPr>
          <w:bCs/>
          <w:sz w:val="24"/>
          <w:szCs w:val="24"/>
          <w:highlight w:val="lightGray"/>
        </w:rPr>
        <w:t xml:space="preserve">, and any vacancy on the </w:t>
      </w:r>
      <w:r w:rsidR="00966F46" w:rsidRPr="00A220D0">
        <w:rPr>
          <w:bCs/>
          <w:sz w:val="24"/>
          <w:szCs w:val="24"/>
          <w:highlight w:val="lightGray"/>
        </w:rPr>
        <w:t>B</w:t>
      </w:r>
      <w:r w:rsidR="00A2400E" w:rsidRPr="00A220D0">
        <w:rPr>
          <w:bCs/>
          <w:sz w:val="24"/>
          <w:szCs w:val="24"/>
          <w:highlight w:val="lightGray"/>
        </w:rPr>
        <w:t>oard of Directors thereby created may be filled by vote of the Board for the unexpired term.</w:t>
      </w:r>
    </w:p>
    <w:p w14:paraId="132D1ACE" w14:textId="102329D7" w:rsidR="00180F95" w:rsidRDefault="00180F95" w:rsidP="008F5230">
      <w:pPr>
        <w:ind w:left="1440" w:hanging="1440"/>
        <w:rPr>
          <w:bCs/>
          <w:sz w:val="24"/>
          <w:szCs w:val="24"/>
        </w:rPr>
      </w:pPr>
      <w:r w:rsidRPr="00A84FFB">
        <w:rPr>
          <w:b/>
          <w:sz w:val="24"/>
          <w:szCs w:val="24"/>
        </w:rPr>
        <w:t xml:space="preserve">Section </w:t>
      </w:r>
      <w:r w:rsidR="00FC4D39">
        <w:rPr>
          <w:b/>
          <w:sz w:val="24"/>
          <w:szCs w:val="24"/>
        </w:rPr>
        <w:t>8</w:t>
      </w:r>
      <w:r w:rsidRPr="00A84FFB">
        <w:rPr>
          <w:b/>
          <w:sz w:val="24"/>
          <w:szCs w:val="24"/>
        </w:rPr>
        <w:t>.</w:t>
      </w:r>
      <w:r>
        <w:rPr>
          <w:bCs/>
          <w:sz w:val="24"/>
          <w:szCs w:val="24"/>
        </w:rPr>
        <w:tab/>
      </w:r>
      <w:r w:rsidR="0029059E" w:rsidRPr="00A220D0">
        <w:rPr>
          <w:b/>
          <w:sz w:val="24"/>
          <w:szCs w:val="24"/>
          <w:highlight w:val="lightGray"/>
          <w:u w:val="single"/>
        </w:rPr>
        <w:t>Meetings:</w:t>
      </w:r>
      <w:r w:rsidR="0029059E" w:rsidRPr="00A220D0">
        <w:rPr>
          <w:bCs/>
          <w:sz w:val="24"/>
          <w:szCs w:val="24"/>
          <w:highlight w:val="lightGray"/>
        </w:rPr>
        <w:t xml:space="preserve"> Meetings of the Board are to be held at least </w:t>
      </w:r>
      <w:r w:rsidR="00C945CE">
        <w:rPr>
          <w:bCs/>
          <w:sz w:val="24"/>
          <w:szCs w:val="24"/>
          <w:highlight w:val="lightGray"/>
        </w:rPr>
        <w:t xml:space="preserve">six (6) </w:t>
      </w:r>
      <w:r w:rsidR="0029059E" w:rsidRPr="00A220D0">
        <w:rPr>
          <w:bCs/>
          <w:sz w:val="24"/>
          <w:szCs w:val="24"/>
          <w:highlight w:val="lightGray"/>
        </w:rPr>
        <w:t xml:space="preserve">times per year at times and places as determined by the </w:t>
      </w:r>
      <w:r w:rsidR="00C945CE">
        <w:rPr>
          <w:bCs/>
          <w:sz w:val="24"/>
          <w:szCs w:val="24"/>
          <w:highlight w:val="lightGray"/>
        </w:rPr>
        <w:t xml:space="preserve">Chapter </w:t>
      </w:r>
      <w:r w:rsidR="0029059E" w:rsidRPr="00A220D0">
        <w:rPr>
          <w:bCs/>
          <w:sz w:val="24"/>
          <w:szCs w:val="24"/>
          <w:highlight w:val="lightGray"/>
        </w:rPr>
        <w:t>Board</w:t>
      </w:r>
      <w:r w:rsidR="00A84FFB" w:rsidRPr="00A220D0">
        <w:rPr>
          <w:bCs/>
          <w:sz w:val="24"/>
          <w:szCs w:val="24"/>
          <w:highlight w:val="lightGray"/>
        </w:rPr>
        <w:t>.  Meetings of the Board will be open for attendance by any IASA Member in good standing whose primary affiliation is with this Chapter.</w:t>
      </w:r>
    </w:p>
    <w:p w14:paraId="31C47030" w14:textId="5C535D26" w:rsidR="00A84FFB" w:rsidRDefault="008F5230" w:rsidP="008F5230">
      <w:pPr>
        <w:ind w:left="1440" w:hanging="1440"/>
        <w:rPr>
          <w:bCs/>
          <w:sz w:val="24"/>
          <w:szCs w:val="24"/>
        </w:rPr>
      </w:pPr>
      <w:r w:rsidRPr="008F5230">
        <w:rPr>
          <w:b/>
          <w:sz w:val="24"/>
          <w:szCs w:val="24"/>
        </w:rPr>
        <w:t xml:space="preserve">Section </w:t>
      </w:r>
      <w:r w:rsidR="00FC4D39">
        <w:rPr>
          <w:b/>
          <w:sz w:val="24"/>
          <w:szCs w:val="24"/>
        </w:rPr>
        <w:t>9</w:t>
      </w:r>
      <w:r w:rsidRPr="008F5230">
        <w:rPr>
          <w:b/>
          <w:sz w:val="24"/>
          <w:szCs w:val="24"/>
        </w:rPr>
        <w:t>.</w:t>
      </w:r>
      <w:r>
        <w:rPr>
          <w:bCs/>
          <w:sz w:val="24"/>
          <w:szCs w:val="24"/>
        </w:rPr>
        <w:tab/>
      </w:r>
      <w:r w:rsidRPr="0073568F">
        <w:rPr>
          <w:b/>
          <w:sz w:val="24"/>
          <w:szCs w:val="24"/>
          <w:highlight w:val="lightGray"/>
          <w:u w:val="single"/>
        </w:rPr>
        <w:t>Voting:</w:t>
      </w:r>
      <w:r w:rsidR="00A220D0" w:rsidRPr="0073568F">
        <w:rPr>
          <w:b/>
          <w:sz w:val="24"/>
          <w:szCs w:val="24"/>
          <w:highlight w:val="lightGray"/>
          <w:u w:val="single"/>
        </w:rPr>
        <w:t xml:space="preserve"> </w:t>
      </w:r>
      <w:r w:rsidRPr="0073568F">
        <w:rPr>
          <w:bCs/>
          <w:sz w:val="24"/>
          <w:szCs w:val="24"/>
          <w:highlight w:val="lightGray"/>
        </w:rPr>
        <w:t xml:space="preserve"> Voting </w:t>
      </w:r>
      <w:r w:rsidRPr="00A220D0">
        <w:rPr>
          <w:bCs/>
          <w:sz w:val="24"/>
          <w:szCs w:val="24"/>
          <w:highlight w:val="lightGray"/>
        </w:rPr>
        <w:t>rights of a Director shall not be delegated to another nor exercised by a proxy</w:t>
      </w:r>
      <w:r w:rsidRPr="002573BF">
        <w:rPr>
          <w:bCs/>
          <w:sz w:val="24"/>
          <w:szCs w:val="24"/>
          <w:highlight w:val="lightGray"/>
        </w:rPr>
        <w:t>.</w:t>
      </w:r>
      <w:r w:rsidR="00334B7A" w:rsidRPr="002573BF">
        <w:rPr>
          <w:bCs/>
          <w:sz w:val="24"/>
          <w:szCs w:val="24"/>
          <w:highlight w:val="lightGray"/>
        </w:rPr>
        <w:t xml:space="preserve"> Voting </w:t>
      </w:r>
      <w:r w:rsidR="00A31D3B" w:rsidRPr="002573BF">
        <w:rPr>
          <w:bCs/>
          <w:sz w:val="24"/>
          <w:szCs w:val="24"/>
          <w:highlight w:val="lightGray"/>
        </w:rPr>
        <w:t>by email may be allowed and considered valid</w:t>
      </w:r>
      <w:r w:rsidR="006D77FF" w:rsidRPr="002573BF">
        <w:rPr>
          <w:bCs/>
          <w:sz w:val="24"/>
          <w:szCs w:val="24"/>
          <w:highlight w:val="lightGray"/>
        </w:rPr>
        <w:t xml:space="preserve"> providing the Board voted in favor of the action</w:t>
      </w:r>
      <w:r w:rsidR="00926228">
        <w:rPr>
          <w:bCs/>
          <w:sz w:val="24"/>
          <w:szCs w:val="24"/>
          <w:highlight w:val="lightGray"/>
        </w:rPr>
        <w:t>,</w:t>
      </w:r>
      <w:r w:rsidR="002573BF" w:rsidRPr="002573BF">
        <w:rPr>
          <w:bCs/>
          <w:sz w:val="24"/>
          <w:szCs w:val="24"/>
          <w:highlight w:val="lightGray"/>
        </w:rPr>
        <w:t xml:space="preserve"> it is recorded in the minutes</w:t>
      </w:r>
      <w:r w:rsidR="00926228">
        <w:rPr>
          <w:bCs/>
          <w:sz w:val="24"/>
          <w:szCs w:val="24"/>
          <w:highlight w:val="lightGray"/>
        </w:rPr>
        <w:t xml:space="preserve"> and is allowed under state regulations</w:t>
      </w:r>
      <w:r w:rsidR="002573BF" w:rsidRPr="002573BF">
        <w:rPr>
          <w:bCs/>
          <w:sz w:val="24"/>
          <w:szCs w:val="24"/>
          <w:highlight w:val="lightGray"/>
        </w:rPr>
        <w:t>.</w:t>
      </w:r>
    </w:p>
    <w:p w14:paraId="17F001D4" w14:textId="1C237992" w:rsidR="008F5230" w:rsidRDefault="008F5230" w:rsidP="008F5230">
      <w:pPr>
        <w:ind w:left="1440" w:hanging="1440"/>
        <w:rPr>
          <w:bCs/>
          <w:sz w:val="24"/>
          <w:szCs w:val="24"/>
        </w:rPr>
      </w:pPr>
      <w:r>
        <w:rPr>
          <w:b/>
          <w:sz w:val="24"/>
          <w:szCs w:val="24"/>
        </w:rPr>
        <w:t xml:space="preserve">Section </w:t>
      </w:r>
      <w:r w:rsidR="00FC4D39">
        <w:rPr>
          <w:b/>
          <w:sz w:val="24"/>
          <w:szCs w:val="24"/>
        </w:rPr>
        <w:t>10</w:t>
      </w:r>
      <w:r>
        <w:rPr>
          <w:b/>
          <w:sz w:val="24"/>
          <w:szCs w:val="24"/>
        </w:rPr>
        <w:t>.</w:t>
      </w:r>
      <w:r>
        <w:rPr>
          <w:bCs/>
          <w:sz w:val="24"/>
          <w:szCs w:val="24"/>
        </w:rPr>
        <w:tab/>
      </w:r>
      <w:r w:rsidR="00F81CD6" w:rsidRPr="00A220D0">
        <w:rPr>
          <w:b/>
          <w:sz w:val="24"/>
          <w:szCs w:val="24"/>
          <w:highlight w:val="lightGray"/>
          <w:u w:val="single"/>
        </w:rPr>
        <w:t>Quorum:</w:t>
      </w:r>
      <w:r w:rsidR="00F81CD6" w:rsidRPr="00A220D0">
        <w:rPr>
          <w:bCs/>
          <w:sz w:val="24"/>
          <w:szCs w:val="24"/>
          <w:highlight w:val="lightGray"/>
        </w:rPr>
        <w:t xml:space="preserve"> A majority of the Board constitutes a quorum for the transaction of the business of the Board.</w:t>
      </w:r>
    </w:p>
    <w:p w14:paraId="087C872F" w14:textId="137BD80E" w:rsidR="008274F5" w:rsidRDefault="008274F5" w:rsidP="008F5230">
      <w:pPr>
        <w:ind w:left="1440" w:hanging="1440"/>
        <w:rPr>
          <w:bCs/>
          <w:sz w:val="24"/>
          <w:szCs w:val="24"/>
        </w:rPr>
      </w:pPr>
      <w:r>
        <w:rPr>
          <w:b/>
          <w:sz w:val="24"/>
          <w:szCs w:val="24"/>
        </w:rPr>
        <w:t xml:space="preserve">Section </w:t>
      </w:r>
      <w:r w:rsidR="00F472FE">
        <w:rPr>
          <w:b/>
          <w:sz w:val="24"/>
          <w:szCs w:val="24"/>
        </w:rPr>
        <w:t>1</w:t>
      </w:r>
      <w:r w:rsidR="00FC4D39">
        <w:rPr>
          <w:b/>
          <w:sz w:val="24"/>
          <w:szCs w:val="24"/>
        </w:rPr>
        <w:t>1</w:t>
      </w:r>
      <w:r w:rsidR="006C20CF">
        <w:rPr>
          <w:b/>
          <w:sz w:val="24"/>
          <w:szCs w:val="24"/>
        </w:rPr>
        <w:t>.</w:t>
      </w:r>
      <w:r>
        <w:rPr>
          <w:bCs/>
          <w:sz w:val="24"/>
          <w:szCs w:val="24"/>
        </w:rPr>
        <w:tab/>
      </w:r>
      <w:r w:rsidRPr="00234CD3">
        <w:rPr>
          <w:b/>
          <w:sz w:val="24"/>
          <w:szCs w:val="24"/>
          <w:highlight w:val="lightGray"/>
          <w:u w:val="single"/>
        </w:rPr>
        <w:t>Absences:</w:t>
      </w:r>
      <w:r w:rsidRPr="00234CD3">
        <w:rPr>
          <w:bCs/>
          <w:sz w:val="24"/>
          <w:szCs w:val="24"/>
          <w:highlight w:val="lightGray"/>
        </w:rPr>
        <w:t xml:space="preserve"> Any director, including elected officers, who has been</w:t>
      </w:r>
      <w:r w:rsidR="001E4E08" w:rsidRPr="00234CD3">
        <w:rPr>
          <w:bCs/>
          <w:sz w:val="24"/>
          <w:szCs w:val="24"/>
          <w:highlight w:val="lightGray"/>
        </w:rPr>
        <w:t xml:space="preserve"> absent from two </w:t>
      </w:r>
      <w:r w:rsidR="00C945CE">
        <w:rPr>
          <w:bCs/>
          <w:sz w:val="24"/>
          <w:szCs w:val="24"/>
          <w:highlight w:val="lightGray"/>
        </w:rPr>
        <w:t xml:space="preserve">(2) </w:t>
      </w:r>
      <w:r w:rsidR="00D01484" w:rsidRPr="00234CD3">
        <w:rPr>
          <w:bCs/>
          <w:sz w:val="24"/>
          <w:szCs w:val="24"/>
          <w:highlight w:val="lightGray"/>
        </w:rPr>
        <w:t>consec</w:t>
      </w:r>
      <w:r w:rsidR="005B3FA0" w:rsidRPr="00234CD3">
        <w:rPr>
          <w:bCs/>
          <w:sz w:val="24"/>
          <w:szCs w:val="24"/>
          <w:highlight w:val="lightGray"/>
        </w:rPr>
        <w:t xml:space="preserve">utive </w:t>
      </w:r>
      <w:r w:rsidR="001E4E08" w:rsidRPr="00234CD3">
        <w:rPr>
          <w:bCs/>
          <w:sz w:val="24"/>
          <w:szCs w:val="24"/>
          <w:highlight w:val="lightGray"/>
        </w:rPr>
        <w:t>regular meetings of the Board shall request an excused absence</w:t>
      </w:r>
      <w:r w:rsidR="00D205CA" w:rsidRPr="00234CD3">
        <w:rPr>
          <w:bCs/>
          <w:sz w:val="24"/>
          <w:szCs w:val="24"/>
          <w:highlight w:val="lightGray"/>
        </w:rPr>
        <w:t xml:space="preserve"> from the President.  If the director misses the next Board meeting, the </w:t>
      </w:r>
      <w:r w:rsidR="00D205CA" w:rsidRPr="00234CD3">
        <w:rPr>
          <w:bCs/>
          <w:sz w:val="24"/>
          <w:szCs w:val="24"/>
          <w:highlight w:val="lightGray"/>
        </w:rPr>
        <w:lastRenderedPageBreak/>
        <w:t xml:space="preserve">director shall be deemed to have resigned from the Board and the vacancy filled as provided by these </w:t>
      </w:r>
      <w:r w:rsidR="00C945CE">
        <w:rPr>
          <w:bCs/>
          <w:sz w:val="24"/>
          <w:szCs w:val="24"/>
          <w:highlight w:val="lightGray"/>
        </w:rPr>
        <w:t>B</w:t>
      </w:r>
      <w:r w:rsidR="00D205CA" w:rsidRPr="00234CD3">
        <w:rPr>
          <w:bCs/>
          <w:sz w:val="24"/>
          <w:szCs w:val="24"/>
          <w:highlight w:val="lightGray"/>
        </w:rPr>
        <w:t>ylaws, unless a further excused absence for extra</w:t>
      </w:r>
      <w:r w:rsidR="00D01484" w:rsidRPr="00234CD3">
        <w:rPr>
          <w:bCs/>
          <w:sz w:val="24"/>
          <w:szCs w:val="24"/>
          <w:highlight w:val="lightGray"/>
        </w:rPr>
        <w:t>ordinary reasons shall be granted by the Board.</w:t>
      </w:r>
    </w:p>
    <w:p w14:paraId="32AD3277" w14:textId="5605BAF9" w:rsidR="005B3FA0" w:rsidRDefault="005B3FA0" w:rsidP="008F5230">
      <w:pPr>
        <w:ind w:left="1440" w:hanging="1440"/>
        <w:rPr>
          <w:bCs/>
          <w:sz w:val="24"/>
          <w:szCs w:val="24"/>
        </w:rPr>
      </w:pPr>
      <w:r>
        <w:rPr>
          <w:b/>
          <w:sz w:val="24"/>
          <w:szCs w:val="24"/>
        </w:rPr>
        <w:t>Section 1</w:t>
      </w:r>
      <w:r w:rsidR="00FC4D39">
        <w:rPr>
          <w:b/>
          <w:sz w:val="24"/>
          <w:szCs w:val="24"/>
        </w:rPr>
        <w:t>2</w:t>
      </w:r>
      <w:r w:rsidR="006C20CF">
        <w:rPr>
          <w:b/>
          <w:sz w:val="24"/>
          <w:szCs w:val="24"/>
        </w:rPr>
        <w:t>.</w:t>
      </w:r>
      <w:r>
        <w:rPr>
          <w:bCs/>
          <w:sz w:val="24"/>
          <w:szCs w:val="24"/>
        </w:rPr>
        <w:tab/>
      </w:r>
      <w:r w:rsidRPr="00234CD3">
        <w:rPr>
          <w:b/>
          <w:sz w:val="24"/>
          <w:szCs w:val="24"/>
          <w:highlight w:val="lightGray"/>
        </w:rPr>
        <w:t>Compensation:</w:t>
      </w:r>
      <w:r w:rsidRPr="00234CD3">
        <w:rPr>
          <w:bCs/>
          <w:sz w:val="24"/>
          <w:szCs w:val="24"/>
          <w:highlight w:val="lightGray"/>
        </w:rPr>
        <w:t xml:space="preserve"> Directors and elected Officers shall not receive any compensation for their service as an IASA Chapter Officer/Director.</w:t>
      </w:r>
    </w:p>
    <w:p w14:paraId="3FC3F2DE" w14:textId="77777777" w:rsidR="001B2FC0" w:rsidRDefault="001B2FC0" w:rsidP="00725BB3">
      <w:pPr>
        <w:jc w:val="center"/>
        <w:rPr>
          <w:b/>
          <w:sz w:val="24"/>
          <w:szCs w:val="24"/>
        </w:rPr>
      </w:pPr>
    </w:p>
    <w:p w14:paraId="07AACD7A" w14:textId="08984AC9" w:rsidR="00725BB3" w:rsidRPr="008D46DC" w:rsidRDefault="00725BB3" w:rsidP="00725BB3">
      <w:pPr>
        <w:jc w:val="center"/>
        <w:rPr>
          <w:b/>
          <w:sz w:val="24"/>
          <w:szCs w:val="24"/>
        </w:rPr>
      </w:pPr>
      <w:r w:rsidRPr="008D46DC">
        <w:rPr>
          <w:b/>
          <w:sz w:val="24"/>
          <w:szCs w:val="24"/>
        </w:rPr>
        <w:t>Articl</w:t>
      </w:r>
      <w:r w:rsidR="00C945CE">
        <w:rPr>
          <w:b/>
          <w:sz w:val="24"/>
          <w:szCs w:val="24"/>
        </w:rPr>
        <w:t>e VII</w:t>
      </w:r>
      <w:r w:rsidRPr="008D46DC">
        <w:rPr>
          <w:b/>
          <w:sz w:val="24"/>
          <w:szCs w:val="24"/>
        </w:rPr>
        <w:t xml:space="preserve">. </w:t>
      </w:r>
      <w:r w:rsidR="006C20CF">
        <w:rPr>
          <w:b/>
          <w:sz w:val="24"/>
          <w:szCs w:val="24"/>
          <w:u w:val="single"/>
        </w:rPr>
        <w:t>OFFICERS</w:t>
      </w:r>
    </w:p>
    <w:p w14:paraId="3E9963B6" w14:textId="6C4FB279" w:rsidR="00725BB3" w:rsidRDefault="006C20CF" w:rsidP="007B63DC">
      <w:pPr>
        <w:ind w:left="1440" w:hanging="1440"/>
        <w:rPr>
          <w:bCs/>
          <w:sz w:val="24"/>
          <w:szCs w:val="24"/>
        </w:rPr>
      </w:pPr>
      <w:r>
        <w:rPr>
          <w:b/>
          <w:sz w:val="24"/>
          <w:szCs w:val="24"/>
        </w:rPr>
        <w:t>Section 1.</w:t>
      </w:r>
      <w:r>
        <w:rPr>
          <w:b/>
          <w:sz w:val="24"/>
          <w:szCs w:val="24"/>
        </w:rPr>
        <w:tab/>
      </w:r>
      <w:r w:rsidR="002E6F79" w:rsidRPr="00234CD3">
        <w:rPr>
          <w:b/>
          <w:sz w:val="24"/>
          <w:szCs w:val="24"/>
          <w:highlight w:val="lightGray"/>
          <w:u w:val="single"/>
        </w:rPr>
        <w:t>Officers:</w:t>
      </w:r>
      <w:r w:rsidR="00F472FE" w:rsidRPr="00234CD3">
        <w:rPr>
          <w:b/>
          <w:sz w:val="24"/>
          <w:szCs w:val="24"/>
          <w:highlight w:val="lightGray"/>
          <w:u w:val="single"/>
        </w:rPr>
        <w:t xml:space="preserve"> </w:t>
      </w:r>
      <w:r w:rsidR="002E6F79" w:rsidRPr="00234CD3">
        <w:rPr>
          <w:bCs/>
          <w:sz w:val="24"/>
          <w:szCs w:val="24"/>
          <w:highlight w:val="lightGray"/>
        </w:rPr>
        <w:t>The officers of the Chapter shall be a President, Immediate Past President, Secretary/Treasurer</w:t>
      </w:r>
      <w:r w:rsidR="007A5FAD" w:rsidRPr="00234CD3">
        <w:rPr>
          <w:bCs/>
          <w:sz w:val="24"/>
          <w:szCs w:val="24"/>
          <w:highlight w:val="lightGray"/>
        </w:rPr>
        <w:t xml:space="preserve"> (combined role or two separate roles), Vice President of Membership and a Vice President of Programs</w:t>
      </w:r>
      <w:r w:rsidR="0070212C">
        <w:rPr>
          <w:bCs/>
          <w:sz w:val="24"/>
          <w:szCs w:val="24"/>
          <w:highlight w:val="lightGray"/>
        </w:rPr>
        <w:t>. A</w:t>
      </w:r>
      <w:r w:rsidR="004E5ED9" w:rsidRPr="00234CD3">
        <w:rPr>
          <w:bCs/>
          <w:sz w:val="24"/>
          <w:szCs w:val="24"/>
          <w:highlight w:val="lightGray"/>
        </w:rPr>
        <w:t>ny additional officer</w:t>
      </w:r>
      <w:r w:rsidR="00FF7EA0" w:rsidRPr="00234CD3">
        <w:rPr>
          <w:bCs/>
          <w:sz w:val="24"/>
          <w:szCs w:val="24"/>
          <w:highlight w:val="lightGray"/>
        </w:rPr>
        <w:t xml:space="preserve"> roles </w:t>
      </w:r>
      <w:r w:rsidR="004E5ED9" w:rsidRPr="00234CD3">
        <w:rPr>
          <w:bCs/>
          <w:sz w:val="24"/>
          <w:szCs w:val="24"/>
          <w:highlight w:val="lightGray"/>
        </w:rPr>
        <w:t xml:space="preserve">deemed necessary by the Chapter Board of Directors </w:t>
      </w:r>
      <w:r w:rsidR="00FF7EA0" w:rsidRPr="00234CD3">
        <w:rPr>
          <w:bCs/>
          <w:sz w:val="24"/>
          <w:szCs w:val="24"/>
          <w:highlight w:val="lightGray"/>
        </w:rPr>
        <w:t>may be added by a vote of the Board of Directors.</w:t>
      </w:r>
      <w:r w:rsidR="00105BD4">
        <w:rPr>
          <w:bCs/>
          <w:sz w:val="24"/>
          <w:szCs w:val="24"/>
        </w:rPr>
        <w:t xml:space="preserve">  </w:t>
      </w:r>
    </w:p>
    <w:p w14:paraId="132704F9" w14:textId="3AEF9B70" w:rsidR="007B63DC" w:rsidRPr="00F70D03" w:rsidRDefault="007B63DC" w:rsidP="007B63DC">
      <w:pPr>
        <w:ind w:left="1440" w:hanging="1440"/>
        <w:rPr>
          <w:bCs/>
          <w:sz w:val="24"/>
          <w:szCs w:val="24"/>
        </w:rPr>
      </w:pPr>
      <w:r w:rsidRPr="008D46DC">
        <w:rPr>
          <w:b/>
          <w:sz w:val="24"/>
          <w:szCs w:val="24"/>
        </w:rPr>
        <w:t xml:space="preserve">Section </w:t>
      </w:r>
      <w:r>
        <w:rPr>
          <w:b/>
          <w:sz w:val="24"/>
          <w:szCs w:val="24"/>
        </w:rPr>
        <w:t>2</w:t>
      </w:r>
      <w:r w:rsidRPr="008D46DC">
        <w:rPr>
          <w:b/>
          <w:sz w:val="24"/>
          <w:szCs w:val="24"/>
        </w:rPr>
        <w:t>.</w:t>
      </w:r>
      <w:r>
        <w:rPr>
          <w:b/>
          <w:sz w:val="24"/>
          <w:szCs w:val="24"/>
        </w:rPr>
        <w:tab/>
      </w:r>
      <w:r w:rsidRPr="00234CD3">
        <w:rPr>
          <w:b/>
          <w:sz w:val="24"/>
          <w:szCs w:val="24"/>
          <w:highlight w:val="lightGray"/>
          <w:u w:val="single"/>
        </w:rPr>
        <w:t>Eligibility</w:t>
      </w:r>
      <w:r w:rsidRPr="00234CD3">
        <w:rPr>
          <w:b/>
          <w:sz w:val="24"/>
          <w:szCs w:val="24"/>
          <w:highlight w:val="lightGray"/>
        </w:rPr>
        <w:t>:</w:t>
      </w:r>
      <w:r w:rsidR="00234CD3" w:rsidRPr="00234CD3">
        <w:rPr>
          <w:b/>
          <w:sz w:val="24"/>
          <w:szCs w:val="24"/>
          <w:highlight w:val="lightGray"/>
        </w:rPr>
        <w:t xml:space="preserve"> </w:t>
      </w:r>
      <w:r w:rsidRPr="00234CD3">
        <w:rPr>
          <w:bCs/>
          <w:sz w:val="24"/>
          <w:szCs w:val="24"/>
          <w:highlight w:val="lightGray"/>
        </w:rPr>
        <w:t xml:space="preserve">Any member in good standing with IASA whose primary affiliation is with the chapter is eligible </w:t>
      </w:r>
      <w:r w:rsidR="0095632A" w:rsidRPr="00234CD3">
        <w:rPr>
          <w:bCs/>
          <w:sz w:val="24"/>
          <w:szCs w:val="24"/>
          <w:highlight w:val="lightGray"/>
        </w:rPr>
        <w:t>for nomination and election to any elective office.</w:t>
      </w:r>
      <w:r w:rsidR="0095632A">
        <w:rPr>
          <w:bCs/>
          <w:sz w:val="24"/>
          <w:szCs w:val="24"/>
        </w:rPr>
        <w:t xml:space="preserve">  </w:t>
      </w:r>
    </w:p>
    <w:p w14:paraId="52D46D71" w14:textId="563B17C3" w:rsidR="00F472FE" w:rsidRPr="00F472FE" w:rsidRDefault="00F472FE" w:rsidP="00F472FE">
      <w:pPr>
        <w:ind w:left="1440" w:hanging="1440"/>
        <w:rPr>
          <w:bCs/>
          <w:sz w:val="24"/>
          <w:szCs w:val="24"/>
        </w:rPr>
      </w:pPr>
      <w:r>
        <w:rPr>
          <w:b/>
          <w:sz w:val="24"/>
          <w:szCs w:val="24"/>
        </w:rPr>
        <w:t xml:space="preserve">Section </w:t>
      </w:r>
      <w:r w:rsidR="006F30AA">
        <w:rPr>
          <w:b/>
          <w:sz w:val="24"/>
          <w:szCs w:val="24"/>
        </w:rPr>
        <w:t>3</w:t>
      </w:r>
      <w:r>
        <w:rPr>
          <w:b/>
          <w:sz w:val="24"/>
          <w:szCs w:val="24"/>
        </w:rPr>
        <w:t>.</w:t>
      </w:r>
      <w:r>
        <w:rPr>
          <w:b/>
          <w:sz w:val="24"/>
          <w:szCs w:val="24"/>
        </w:rPr>
        <w:tab/>
      </w:r>
      <w:r w:rsidRPr="00234CD3">
        <w:rPr>
          <w:b/>
          <w:sz w:val="24"/>
          <w:szCs w:val="24"/>
          <w:highlight w:val="lightGray"/>
          <w:u w:val="single"/>
        </w:rPr>
        <w:t>Nominations &amp; Elections:</w:t>
      </w:r>
      <w:r w:rsidRPr="00234CD3">
        <w:rPr>
          <w:b/>
          <w:sz w:val="24"/>
          <w:szCs w:val="24"/>
          <w:highlight w:val="lightGray"/>
        </w:rPr>
        <w:t xml:space="preserve"> </w:t>
      </w:r>
      <w:r w:rsidRPr="00234CD3">
        <w:rPr>
          <w:bCs/>
          <w:sz w:val="24"/>
          <w:szCs w:val="24"/>
          <w:highlight w:val="lightGray"/>
        </w:rPr>
        <w:t>Nominations will be made in accordance with these bylaws.</w:t>
      </w:r>
    </w:p>
    <w:p w14:paraId="5F3CCAB0" w14:textId="7FC1238C" w:rsidR="006F30AA" w:rsidRDefault="006F30AA" w:rsidP="006F30AA">
      <w:pPr>
        <w:ind w:left="1440" w:hanging="1440"/>
        <w:rPr>
          <w:b/>
          <w:sz w:val="24"/>
          <w:szCs w:val="24"/>
        </w:rPr>
      </w:pPr>
      <w:r>
        <w:rPr>
          <w:b/>
          <w:sz w:val="24"/>
          <w:szCs w:val="24"/>
        </w:rPr>
        <w:t>Section 4.</w:t>
      </w:r>
      <w:r>
        <w:rPr>
          <w:b/>
          <w:sz w:val="24"/>
          <w:szCs w:val="24"/>
        </w:rPr>
        <w:tab/>
      </w:r>
      <w:r w:rsidRPr="0070212C">
        <w:rPr>
          <w:b/>
          <w:sz w:val="24"/>
          <w:szCs w:val="24"/>
          <w:highlight w:val="lightGray"/>
          <w:u w:val="single"/>
        </w:rPr>
        <w:t>Term of Office/Re-election</w:t>
      </w:r>
      <w:r w:rsidRPr="0070212C">
        <w:rPr>
          <w:b/>
          <w:sz w:val="24"/>
          <w:szCs w:val="24"/>
          <w:highlight w:val="lightGray"/>
        </w:rPr>
        <w:t>:</w:t>
      </w:r>
      <w:r w:rsidRPr="0070212C">
        <w:rPr>
          <w:b/>
          <w:sz w:val="24"/>
          <w:szCs w:val="24"/>
          <w:highlight w:val="lightGray"/>
        </w:rPr>
        <w:tab/>
      </w:r>
      <w:r w:rsidR="002E64E9" w:rsidRPr="0070212C">
        <w:rPr>
          <w:bCs/>
          <w:sz w:val="24"/>
          <w:szCs w:val="24"/>
          <w:highlight w:val="lightGray"/>
        </w:rPr>
        <w:t xml:space="preserve">Each elected </w:t>
      </w:r>
      <w:r w:rsidRPr="0070212C">
        <w:rPr>
          <w:bCs/>
          <w:sz w:val="24"/>
          <w:szCs w:val="24"/>
          <w:highlight w:val="lightGray"/>
        </w:rPr>
        <w:t xml:space="preserve">Officer </w:t>
      </w:r>
      <w:r w:rsidR="004467D8" w:rsidRPr="0070212C">
        <w:rPr>
          <w:bCs/>
          <w:sz w:val="24"/>
          <w:szCs w:val="24"/>
          <w:highlight w:val="lightGray"/>
        </w:rPr>
        <w:t xml:space="preserve">shall </w:t>
      </w:r>
      <w:r w:rsidRPr="0070212C">
        <w:rPr>
          <w:bCs/>
          <w:sz w:val="24"/>
          <w:szCs w:val="24"/>
          <w:highlight w:val="lightGray"/>
        </w:rPr>
        <w:t xml:space="preserve">take office </w:t>
      </w:r>
      <w:r w:rsidRPr="0070212C">
        <w:rPr>
          <w:bCs/>
          <w:sz w:val="24"/>
          <w:szCs w:val="24"/>
          <w:highlight w:val="yellow"/>
        </w:rPr>
        <w:t>July 1</w:t>
      </w:r>
      <w:r w:rsidRPr="0070212C">
        <w:rPr>
          <w:bCs/>
          <w:sz w:val="24"/>
          <w:szCs w:val="24"/>
          <w:highlight w:val="lightGray"/>
        </w:rPr>
        <w:t xml:space="preserve"> and will be elected for a 2-year term or until their successors assume office. After serving on full term, </w:t>
      </w:r>
      <w:r w:rsidR="00925007" w:rsidRPr="0070212C">
        <w:rPr>
          <w:bCs/>
          <w:sz w:val="24"/>
          <w:szCs w:val="24"/>
          <w:highlight w:val="lightGray"/>
        </w:rPr>
        <w:t>Officers</w:t>
      </w:r>
      <w:r w:rsidRPr="0070212C">
        <w:rPr>
          <w:bCs/>
          <w:sz w:val="24"/>
          <w:szCs w:val="24"/>
          <w:highlight w:val="lightGray"/>
        </w:rPr>
        <w:t xml:space="preserve"> may be re-elected for up to (1) additional term for the same role.  After serving a total of two consecutive terms they will not be eligible to serve in the same office until at least one (1) year has elapsed from the expiration of the prior term.</w:t>
      </w:r>
      <w:r>
        <w:rPr>
          <w:bCs/>
          <w:sz w:val="24"/>
          <w:szCs w:val="24"/>
        </w:rPr>
        <w:t xml:space="preserve">  </w:t>
      </w:r>
    </w:p>
    <w:p w14:paraId="2B0198D8" w14:textId="2A6F9C88" w:rsidR="006F30AA" w:rsidRDefault="006F30AA" w:rsidP="006F30AA">
      <w:pPr>
        <w:ind w:left="1440" w:hanging="1440"/>
        <w:rPr>
          <w:bCs/>
          <w:sz w:val="24"/>
          <w:szCs w:val="24"/>
        </w:rPr>
      </w:pPr>
      <w:r>
        <w:rPr>
          <w:b/>
          <w:sz w:val="24"/>
          <w:szCs w:val="24"/>
        </w:rPr>
        <w:t>Section 5.</w:t>
      </w:r>
      <w:r>
        <w:rPr>
          <w:b/>
          <w:sz w:val="24"/>
          <w:szCs w:val="24"/>
        </w:rPr>
        <w:tab/>
      </w:r>
      <w:r w:rsidRPr="00234CD3">
        <w:rPr>
          <w:b/>
          <w:sz w:val="24"/>
          <w:szCs w:val="24"/>
          <w:highlight w:val="lightGray"/>
          <w:u w:val="single"/>
        </w:rPr>
        <w:t>Vacancies and Removals</w:t>
      </w:r>
      <w:r w:rsidRPr="00234CD3">
        <w:rPr>
          <w:bCs/>
          <w:sz w:val="24"/>
          <w:szCs w:val="24"/>
          <w:highlight w:val="lightGray"/>
        </w:rPr>
        <w:t xml:space="preserve">: Vacancies in </w:t>
      </w:r>
      <w:r w:rsidR="00E11457" w:rsidRPr="00234CD3">
        <w:rPr>
          <w:bCs/>
          <w:sz w:val="24"/>
          <w:szCs w:val="24"/>
          <w:highlight w:val="lightGray"/>
        </w:rPr>
        <w:t>offices</w:t>
      </w:r>
      <w:r w:rsidRPr="00234CD3">
        <w:rPr>
          <w:bCs/>
          <w:sz w:val="24"/>
          <w:szCs w:val="24"/>
          <w:highlight w:val="lightGray"/>
        </w:rPr>
        <w:t xml:space="preserve"> may be filled for the balance of the term by </w:t>
      </w:r>
      <w:r w:rsidR="00061B18" w:rsidRPr="00234CD3">
        <w:rPr>
          <w:bCs/>
          <w:sz w:val="24"/>
          <w:szCs w:val="24"/>
          <w:highlight w:val="lightGray"/>
        </w:rPr>
        <w:t>a majority vote of the Chapter</w:t>
      </w:r>
      <w:r w:rsidRPr="00234CD3">
        <w:rPr>
          <w:bCs/>
          <w:sz w:val="24"/>
          <w:szCs w:val="24"/>
          <w:highlight w:val="lightGray"/>
        </w:rPr>
        <w:t xml:space="preserve"> Board of Directors</w:t>
      </w:r>
      <w:r w:rsidR="00D21AD2" w:rsidRPr="00234CD3">
        <w:rPr>
          <w:bCs/>
          <w:sz w:val="24"/>
          <w:szCs w:val="24"/>
          <w:highlight w:val="lightGray"/>
        </w:rPr>
        <w:t xml:space="preserve"> at any regular meeting</w:t>
      </w:r>
      <w:r w:rsidRPr="00234CD3">
        <w:rPr>
          <w:bCs/>
          <w:sz w:val="24"/>
          <w:szCs w:val="24"/>
          <w:highlight w:val="lightGray"/>
        </w:rPr>
        <w:t xml:space="preserve">.  </w:t>
      </w:r>
      <w:r w:rsidR="00D21AD2" w:rsidRPr="00234CD3">
        <w:rPr>
          <w:bCs/>
          <w:sz w:val="24"/>
          <w:szCs w:val="24"/>
          <w:highlight w:val="lightGray"/>
        </w:rPr>
        <w:t>The Chapter Board of Directors,</w:t>
      </w:r>
      <w:r w:rsidR="00195060" w:rsidRPr="00234CD3">
        <w:rPr>
          <w:bCs/>
          <w:sz w:val="24"/>
          <w:szCs w:val="24"/>
          <w:highlight w:val="lightGray"/>
        </w:rPr>
        <w:t xml:space="preserve"> at its discretion,</w:t>
      </w:r>
      <w:r w:rsidRPr="00234CD3">
        <w:rPr>
          <w:bCs/>
          <w:sz w:val="24"/>
          <w:szCs w:val="24"/>
          <w:highlight w:val="lightGray"/>
        </w:rPr>
        <w:t xml:space="preserve"> may </w:t>
      </w:r>
      <w:r w:rsidR="00195060" w:rsidRPr="00234CD3">
        <w:rPr>
          <w:bCs/>
          <w:sz w:val="24"/>
          <w:szCs w:val="24"/>
          <w:highlight w:val="lightGray"/>
        </w:rPr>
        <w:t>remove any officer</w:t>
      </w:r>
      <w:r w:rsidRPr="00234CD3">
        <w:rPr>
          <w:bCs/>
          <w:sz w:val="24"/>
          <w:szCs w:val="24"/>
          <w:highlight w:val="lightGray"/>
        </w:rPr>
        <w:t xml:space="preserve"> by a two-thirds (2/3) vote </w:t>
      </w:r>
      <w:r w:rsidR="00434EE4" w:rsidRPr="00234CD3">
        <w:rPr>
          <w:bCs/>
          <w:sz w:val="24"/>
          <w:szCs w:val="24"/>
          <w:highlight w:val="lightGray"/>
        </w:rPr>
        <w:t>of all members of th</w:t>
      </w:r>
      <w:r w:rsidR="00E8252C" w:rsidRPr="00234CD3">
        <w:rPr>
          <w:bCs/>
          <w:sz w:val="24"/>
          <w:szCs w:val="24"/>
          <w:highlight w:val="lightGray"/>
        </w:rPr>
        <w:t>e</w:t>
      </w:r>
      <w:r w:rsidR="00434EE4" w:rsidRPr="00234CD3">
        <w:rPr>
          <w:bCs/>
          <w:sz w:val="24"/>
          <w:szCs w:val="24"/>
          <w:highlight w:val="lightGray"/>
        </w:rPr>
        <w:t xml:space="preserve"> Board.  However</w:t>
      </w:r>
      <w:r w:rsidR="00E8252C" w:rsidRPr="00234CD3">
        <w:rPr>
          <w:bCs/>
          <w:sz w:val="24"/>
          <w:szCs w:val="24"/>
          <w:highlight w:val="lightGray"/>
        </w:rPr>
        <w:t>,</w:t>
      </w:r>
      <w:r w:rsidR="00434EE4" w:rsidRPr="00234CD3">
        <w:rPr>
          <w:bCs/>
          <w:sz w:val="24"/>
          <w:szCs w:val="24"/>
          <w:highlight w:val="lightGray"/>
        </w:rPr>
        <w:t xml:space="preserve"> a vacancy in the office of Immediate Past President shall be filled for the balance of the term by the last Immediate Past President willing to serve</w:t>
      </w:r>
    </w:p>
    <w:p w14:paraId="51F07CE4" w14:textId="77777777" w:rsidR="00762384" w:rsidRDefault="00762384" w:rsidP="006C20CF">
      <w:pPr>
        <w:jc w:val="center"/>
        <w:rPr>
          <w:b/>
          <w:sz w:val="24"/>
          <w:szCs w:val="24"/>
        </w:rPr>
      </w:pPr>
    </w:p>
    <w:p w14:paraId="125B2E8B" w14:textId="66BBE942" w:rsidR="006C20CF" w:rsidRPr="006C20CF" w:rsidRDefault="006C20CF" w:rsidP="006C20CF">
      <w:pPr>
        <w:jc w:val="center"/>
        <w:rPr>
          <w:b/>
          <w:sz w:val="24"/>
          <w:szCs w:val="24"/>
          <w:u w:val="single"/>
        </w:rPr>
      </w:pPr>
      <w:r>
        <w:rPr>
          <w:b/>
          <w:sz w:val="24"/>
          <w:szCs w:val="24"/>
        </w:rPr>
        <w:t xml:space="preserve">Article VIII. </w:t>
      </w:r>
      <w:r w:rsidRPr="006C20CF">
        <w:rPr>
          <w:b/>
          <w:sz w:val="24"/>
          <w:szCs w:val="24"/>
          <w:u w:val="single"/>
        </w:rPr>
        <w:t>DUTIES OF OFFICERS</w:t>
      </w:r>
    </w:p>
    <w:p w14:paraId="1D932545" w14:textId="455149F2" w:rsidR="00725BB3" w:rsidRPr="001B2B73" w:rsidRDefault="00725BB3" w:rsidP="00C55F3A">
      <w:pPr>
        <w:ind w:left="1440" w:hanging="1440"/>
        <w:rPr>
          <w:bCs/>
          <w:sz w:val="24"/>
          <w:szCs w:val="24"/>
        </w:rPr>
      </w:pPr>
      <w:r w:rsidRPr="008D46DC">
        <w:rPr>
          <w:b/>
          <w:sz w:val="24"/>
          <w:szCs w:val="24"/>
        </w:rPr>
        <w:t>Section 1.</w:t>
      </w:r>
      <w:r>
        <w:rPr>
          <w:b/>
          <w:sz w:val="24"/>
          <w:szCs w:val="24"/>
        </w:rPr>
        <w:tab/>
      </w:r>
      <w:r w:rsidR="00C3387E" w:rsidRPr="001B2B73">
        <w:rPr>
          <w:b/>
          <w:sz w:val="24"/>
          <w:szCs w:val="24"/>
          <w:u w:val="single"/>
        </w:rPr>
        <w:t>P</w:t>
      </w:r>
      <w:r w:rsidR="00FC31FB" w:rsidRPr="001B2B73">
        <w:rPr>
          <w:b/>
          <w:sz w:val="24"/>
          <w:szCs w:val="24"/>
          <w:u w:val="single"/>
        </w:rPr>
        <w:t>resident</w:t>
      </w:r>
      <w:r w:rsidRPr="001B2B73">
        <w:rPr>
          <w:b/>
          <w:sz w:val="24"/>
          <w:szCs w:val="24"/>
        </w:rPr>
        <w:t>:</w:t>
      </w:r>
      <w:r w:rsidR="00E64C22" w:rsidRPr="001B2B73">
        <w:rPr>
          <w:b/>
          <w:sz w:val="24"/>
          <w:szCs w:val="24"/>
        </w:rPr>
        <w:t xml:space="preserve"> </w:t>
      </w:r>
      <w:r w:rsidR="004C1AE4" w:rsidRPr="001B2B73">
        <w:rPr>
          <w:bCs/>
          <w:sz w:val="24"/>
          <w:szCs w:val="24"/>
        </w:rPr>
        <w:t>The President shall serve as chairman of the Chapter Board</w:t>
      </w:r>
      <w:r w:rsidR="003033E9" w:rsidRPr="001B2B73">
        <w:rPr>
          <w:bCs/>
          <w:sz w:val="24"/>
          <w:szCs w:val="24"/>
        </w:rPr>
        <w:t xml:space="preserve">.  The President shall also serve as an </w:t>
      </w:r>
      <w:r w:rsidR="003033E9" w:rsidRPr="001B2B73">
        <w:rPr>
          <w:bCs/>
          <w:i/>
          <w:iCs/>
          <w:sz w:val="24"/>
          <w:szCs w:val="24"/>
        </w:rPr>
        <w:t>ex</w:t>
      </w:r>
      <w:r w:rsidR="00C945CE" w:rsidRPr="001B2B73">
        <w:rPr>
          <w:bCs/>
          <w:i/>
          <w:iCs/>
          <w:sz w:val="24"/>
          <w:szCs w:val="24"/>
        </w:rPr>
        <w:t xml:space="preserve"> </w:t>
      </w:r>
      <w:r w:rsidR="003033E9" w:rsidRPr="001B2B73">
        <w:rPr>
          <w:bCs/>
          <w:i/>
          <w:iCs/>
          <w:sz w:val="24"/>
          <w:szCs w:val="24"/>
        </w:rPr>
        <w:t>officio</w:t>
      </w:r>
      <w:r w:rsidR="003033E9" w:rsidRPr="001B2B73">
        <w:rPr>
          <w:bCs/>
          <w:sz w:val="24"/>
          <w:szCs w:val="24"/>
        </w:rPr>
        <w:t xml:space="preserve"> member on all committees except the </w:t>
      </w:r>
      <w:r w:rsidR="003033E9" w:rsidRPr="001B2B73">
        <w:rPr>
          <w:bCs/>
          <w:sz w:val="24"/>
          <w:szCs w:val="24"/>
        </w:rPr>
        <w:lastRenderedPageBreak/>
        <w:t>Gover</w:t>
      </w:r>
      <w:r w:rsidR="00C55F3A" w:rsidRPr="001B2B73">
        <w:rPr>
          <w:bCs/>
          <w:sz w:val="24"/>
          <w:szCs w:val="24"/>
        </w:rPr>
        <w:t xml:space="preserve">nance and Nominating Committee.  </w:t>
      </w:r>
      <w:r w:rsidR="004318A3" w:rsidRPr="001B2B73">
        <w:rPr>
          <w:bCs/>
          <w:sz w:val="24"/>
          <w:szCs w:val="24"/>
        </w:rPr>
        <w:t xml:space="preserve">At the Annual Meeting and at such other times, the President shall communicate to the members such matters and make such suggestions that will promote the welfare and increase the usefulness of the Chapter.  The President shall perform such other duties as or as may be prescribed </w:t>
      </w:r>
      <w:r w:rsidR="00302528" w:rsidRPr="001B2B73">
        <w:rPr>
          <w:bCs/>
          <w:sz w:val="24"/>
          <w:szCs w:val="24"/>
        </w:rPr>
        <w:t xml:space="preserve">by </w:t>
      </w:r>
      <w:r w:rsidR="004318A3" w:rsidRPr="001B2B73">
        <w:rPr>
          <w:bCs/>
          <w:sz w:val="24"/>
          <w:szCs w:val="24"/>
        </w:rPr>
        <w:t>the Chapter Board.</w:t>
      </w:r>
    </w:p>
    <w:p w14:paraId="599BC759" w14:textId="57C3CA26" w:rsidR="00907B14" w:rsidRPr="001B2B73" w:rsidRDefault="00907B14" w:rsidP="006902C8">
      <w:pPr>
        <w:ind w:left="1440" w:hanging="1440"/>
        <w:rPr>
          <w:bCs/>
          <w:sz w:val="24"/>
          <w:szCs w:val="24"/>
        </w:rPr>
      </w:pPr>
      <w:r w:rsidRPr="001B2B73">
        <w:rPr>
          <w:b/>
          <w:sz w:val="24"/>
          <w:szCs w:val="24"/>
        </w:rPr>
        <w:t>Section 2.</w:t>
      </w:r>
      <w:r w:rsidRPr="001B2B73">
        <w:rPr>
          <w:b/>
          <w:sz w:val="24"/>
          <w:szCs w:val="24"/>
        </w:rPr>
        <w:tab/>
      </w:r>
      <w:r w:rsidRPr="001B2B73">
        <w:rPr>
          <w:b/>
          <w:sz w:val="24"/>
          <w:szCs w:val="24"/>
          <w:u w:val="single"/>
        </w:rPr>
        <w:t>Immediate Past President:</w:t>
      </w:r>
      <w:r w:rsidR="00FC31FB" w:rsidRPr="001B2B73">
        <w:rPr>
          <w:b/>
          <w:sz w:val="24"/>
          <w:szCs w:val="24"/>
          <w:u w:val="single"/>
        </w:rPr>
        <w:t xml:space="preserve"> </w:t>
      </w:r>
      <w:r w:rsidR="006902C8" w:rsidRPr="001B2B73">
        <w:rPr>
          <w:bCs/>
          <w:sz w:val="24"/>
          <w:szCs w:val="24"/>
        </w:rPr>
        <w:t xml:space="preserve">The Immediate Past President shall serve as the Governance and Nominating Committee Chair, ensuring compliance and support of </w:t>
      </w:r>
      <w:r w:rsidR="00C945CE" w:rsidRPr="001B2B73">
        <w:rPr>
          <w:bCs/>
          <w:sz w:val="24"/>
          <w:szCs w:val="24"/>
        </w:rPr>
        <w:t>these B</w:t>
      </w:r>
      <w:r w:rsidR="006902C8" w:rsidRPr="001B2B73">
        <w:rPr>
          <w:bCs/>
          <w:sz w:val="24"/>
          <w:szCs w:val="24"/>
        </w:rPr>
        <w:t>ylaws and policy, and shall perform other duties that may be delegated by the President and/or the Chapter Board.</w:t>
      </w:r>
    </w:p>
    <w:p w14:paraId="5698755A" w14:textId="0D2F0733" w:rsidR="00725BB3" w:rsidRPr="001B2B73" w:rsidRDefault="00725BB3" w:rsidP="00315CDA">
      <w:pPr>
        <w:ind w:left="1440" w:hanging="1440"/>
        <w:rPr>
          <w:bCs/>
          <w:sz w:val="24"/>
          <w:szCs w:val="24"/>
        </w:rPr>
      </w:pPr>
      <w:r w:rsidRPr="001B2B73">
        <w:rPr>
          <w:b/>
          <w:sz w:val="24"/>
          <w:szCs w:val="24"/>
        </w:rPr>
        <w:t xml:space="preserve">Section </w:t>
      </w:r>
      <w:r w:rsidR="00907B14" w:rsidRPr="001B2B73">
        <w:rPr>
          <w:b/>
          <w:sz w:val="24"/>
          <w:szCs w:val="24"/>
        </w:rPr>
        <w:t>3</w:t>
      </w:r>
      <w:r w:rsidRPr="001B2B73">
        <w:rPr>
          <w:b/>
          <w:sz w:val="24"/>
          <w:szCs w:val="24"/>
        </w:rPr>
        <w:t>.</w:t>
      </w:r>
      <w:r w:rsidRPr="001B2B73">
        <w:rPr>
          <w:b/>
          <w:sz w:val="24"/>
          <w:szCs w:val="24"/>
        </w:rPr>
        <w:tab/>
      </w:r>
      <w:r w:rsidR="00907B14" w:rsidRPr="001B2B73">
        <w:rPr>
          <w:b/>
          <w:sz w:val="24"/>
          <w:szCs w:val="24"/>
          <w:u w:val="single"/>
        </w:rPr>
        <w:t>Vice President Membership</w:t>
      </w:r>
      <w:r w:rsidRPr="001B2B73">
        <w:rPr>
          <w:b/>
          <w:sz w:val="24"/>
          <w:szCs w:val="24"/>
        </w:rPr>
        <w:t>:</w:t>
      </w:r>
      <w:r w:rsidR="004318A3" w:rsidRPr="001B2B73">
        <w:rPr>
          <w:b/>
          <w:sz w:val="24"/>
          <w:szCs w:val="24"/>
        </w:rPr>
        <w:t xml:space="preserve"> </w:t>
      </w:r>
      <w:r w:rsidR="00CC0962" w:rsidRPr="001B2B73">
        <w:rPr>
          <w:bCs/>
          <w:sz w:val="24"/>
          <w:szCs w:val="24"/>
        </w:rPr>
        <w:t xml:space="preserve">The Vice President of Membership shall oversee new member recruitment, </w:t>
      </w:r>
      <w:r w:rsidR="00934DF8" w:rsidRPr="001B2B73">
        <w:rPr>
          <w:bCs/>
          <w:sz w:val="24"/>
          <w:szCs w:val="24"/>
        </w:rPr>
        <w:t xml:space="preserve">member retention, member satisfaction, and </w:t>
      </w:r>
      <w:r w:rsidR="00CC0962" w:rsidRPr="001B2B73">
        <w:rPr>
          <w:bCs/>
          <w:sz w:val="24"/>
          <w:szCs w:val="24"/>
        </w:rPr>
        <w:t xml:space="preserve">member recognition programs </w:t>
      </w:r>
      <w:r w:rsidR="00934DF8" w:rsidRPr="001B2B73">
        <w:rPr>
          <w:bCs/>
          <w:sz w:val="24"/>
          <w:szCs w:val="24"/>
        </w:rPr>
        <w:t xml:space="preserve">for the </w:t>
      </w:r>
      <w:r w:rsidR="00CC0962" w:rsidRPr="001B2B73">
        <w:rPr>
          <w:bCs/>
          <w:sz w:val="24"/>
          <w:szCs w:val="24"/>
        </w:rPr>
        <w:t xml:space="preserve">Chapter.  The Vice President of Membership will access membership reports </w:t>
      </w:r>
      <w:r w:rsidR="00315CDA" w:rsidRPr="001B2B73">
        <w:rPr>
          <w:bCs/>
          <w:sz w:val="24"/>
          <w:szCs w:val="24"/>
        </w:rPr>
        <w:t>including new members and retention from the IASA database as supplied by IASA and report at all meetings of the Board and at other times when called upon by the President.</w:t>
      </w:r>
      <w:r w:rsidR="00934DF8" w:rsidRPr="001B2B73">
        <w:rPr>
          <w:bCs/>
          <w:sz w:val="24"/>
          <w:szCs w:val="24"/>
        </w:rPr>
        <w:t xml:space="preserve"> The Vice President of Membership will provide updates to IASA regarding updates to member data, as appropriate. </w:t>
      </w:r>
    </w:p>
    <w:p w14:paraId="31DAED1D" w14:textId="53B153F0" w:rsidR="00725BB3" w:rsidRPr="001B2B73" w:rsidRDefault="00725BB3" w:rsidP="00001E3D">
      <w:pPr>
        <w:ind w:left="1440" w:hanging="1440"/>
        <w:rPr>
          <w:bCs/>
          <w:sz w:val="24"/>
          <w:szCs w:val="24"/>
        </w:rPr>
      </w:pPr>
      <w:r w:rsidRPr="001B2B73">
        <w:rPr>
          <w:b/>
          <w:sz w:val="24"/>
          <w:szCs w:val="24"/>
        </w:rPr>
        <w:t>Section 4.</w:t>
      </w:r>
      <w:r w:rsidRPr="001B2B73">
        <w:rPr>
          <w:b/>
          <w:sz w:val="24"/>
          <w:szCs w:val="24"/>
        </w:rPr>
        <w:tab/>
      </w:r>
      <w:r w:rsidR="00907B14" w:rsidRPr="001B2B73">
        <w:rPr>
          <w:b/>
          <w:sz w:val="24"/>
          <w:szCs w:val="24"/>
          <w:u w:val="single"/>
        </w:rPr>
        <w:t>Vice President Programs</w:t>
      </w:r>
      <w:r w:rsidRPr="001B2B73">
        <w:rPr>
          <w:b/>
          <w:sz w:val="24"/>
          <w:szCs w:val="24"/>
        </w:rPr>
        <w:t>:</w:t>
      </w:r>
      <w:r w:rsidR="00315CDA" w:rsidRPr="001B2B73">
        <w:rPr>
          <w:b/>
          <w:sz w:val="24"/>
          <w:szCs w:val="24"/>
        </w:rPr>
        <w:t xml:space="preserve"> </w:t>
      </w:r>
      <w:r w:rsidR="00315CDA" w:rsidRPr="001B2B73">
        <w:rPr>
          <w:bCs/>
          <w:sz w:val="24"/>
          <w:szCs w:val="24"/>
        </w:rPr>
        <w:t>The Vice President of Programs shall oversee the educational</w:t>
      </w:r>
      <w:r w:rsidR="00D35ECB" w:rsidRPr="001B2B73">
        <w:rPr>
          <w:bCs/>
          <w:sz w:val="24"/>
          <w:szCs w:val="24"/>
        </w:rPr>
        <w:t xml:space="preserve"> offerings of the Chapter, to include program planning and educational alignment with the IASA strategic plan and</w:t>
      </w:r>
      <w:r w:rsidR="00926228" w:rsidRPr="001B2B73">
        <w:rPr>
          <w:bCs/>
          <w:sz w:val="24"/>
          <w:szCs w:val="24"/>
        </w:rPr>
        <w:t xml:space="preserve"> National Association of State Boards of Accountancy (</w:t>
      </w:r>
      <w:r w:rsidR="00D35ECB" w:rsidRPr="001B2B73">
        <w:rPr>
          <w:bCs/>
          <w:sz w:val="24"/>
          <w:szCs w:val="24"/>
        </w:rPr>
        <w:t>NASBA</w:t>
      </w:r>
      <w:r w:rsidR="00926228" w:rsidRPr="001B2B73">
        <w:rPr>
          <w:bCs/>
          <w:sz w:val="24"/>
          <w:szCs w:val="24"/>
        </w:rPr>
        <w:t>)</w:t>
      </w:r>
      <w:r w:rsidR="00D35ECB" w:rsidRPr="001B2B73">
        <w:rPr>
          <w:bCs/>
          <w:sz w:val="24"/>
          <w:szCs w:val="24"/>
        </w:rPr>
        <w:t xml:space="preserve"> standards.  The Vice President of Programs </w:t>
      </w:r>
      <w:r w:rsidR="00001E3D" w:rsidRPr="001B2B73">
        <w:rPr>
          <w:bCs/>
          <w:sz w:val="24"/>
          <w:szCs w:val="24"/>
        </w:rPr>
        <w:t xml:space="preserve">shall also oversee all event logistics, </w:t>
      </w:r>
      <w:proofErr w:type="gramStart"/>
      <w:r w:rsidR="00001E3D" w:rsidRPr="001B2B73">
        <w:rPr>
          <w:bCs/>
          <w:sz w:val="24"/>
          <w:szCs w:val="24"/>
        </w:rPr>
        <w:t>content</w:t>
      </w:r>
      <w:proofErr w:type="gramEnd"/>
      <w:r w:rsidR="00001E3D" w:rsidRPr="001B2B73">
        <w:rPr>
          <w:bCs/>
          <w:sz w:val="24"/>
          <w:szCs w:val="24"/>
        </w:rPr>
        <w:t xml:space="preserve"> and speaker sourcing for all meetings.  The Vice President of Programs will report at all meetings of the Board and at other times when called upon by the President.</w:t>
      </w:r>
    </w:p>
    <w:p w14:paraId="4ABCAA05" w14:textId="54EDEFA2" w:rsidR="009E626D" w:rsidRPr="001B2B73" w:rsidRDefault="00725BB3" w:rsidP="007B051F">
      <w:pPr>
        <w:ind w:left="1440" w:hanging="1440"/>
        <w:rPr>
          <w:bCs/>
          <w:sz w:val="24"/>
          <w:szCs w:val="24"/>
        </w:rPr>
      </w:pPr>
      <w:r w:rsidRPr="001B2B73">
        <w:rPr>
          <w:b/>
          <w:sz w:val="24"/>
          <w:szCs w:val="24"/>
        </w:rPr>
        <w:t>Section 5.</w:t>
      </w:r>
      <w:r w:rsidRPr="001B2B73">
        <w:rPr>
          <w:b/>
          <w:sz w:val="24"/>
          <w:szCs w:val="24"/>
        </w:rPr>
        <w:tab/>
      </w:r>
      <w:r w:rsidR="00907B14" w:rsidRPr="001B2B73">
        <w:rPr>
          <w:b/>
          <w:sz w:val="24"/>
          <w:szCs w:val="24"/>
          <w:u w:val="single"/>
        </w:rPr>
        <w:t>Treasurer</w:t>
      </w:r>
      <w:r w:rsidRPr="001B2B73">
        <w:rPr>
          <w:b/>
          <w:sz w:val="24"/>
          <w:szCs w:val="24"/>
          <w:u w:val="single"/>
        </w:rPr>
        <w:t>:</w:t>
      </w:r>
      <w:r w:rsidR="00F10BFD" w:rsidRPr="001B2B73">
        <w:rPr>
          <w:b/>
          <w:sz w:val="24"/>
          <w:szCs w:val="24"/>
          <w:u w:val="single"/>
        </w:rPr>
        <w:t xml:space="preserve">  </w:t>
      </w:r>
      <w:r w:rsidR="00731172" w:rsidRPr="001B2B73">
        <w:rPr>
          <w:bCs/>
          <w:sz w:val="24"/>
          <w:szCs w:val="24"/>
        </w:rPr>
        <w:t>The Treasurer shall oversee the Chapter</w:t>
      </w:r>
      <w:r w:rsidR="00227895" w:rsidRPr="001B2B73">
        <w:rPr>
          <w:bCs/>
          <w:sz w:val="24"/>
          <w:szCs w:val="24"/>
        </w:rPr>
        <w:t>’</w:t>
      </w:r>
      <w:r w:rsidR="00731172" w:rsidRPr="001B2B73">
        <w:rPr>
          <w:bCs/>
          <w:sz w:val="24"/>
          <w:szCs w:val="24"/>
        </w:rPr>
        <w:t>s funds and financial records.  The Treasurer shall oversee collection of all funds</w:t>
      </w:r>
      <w:r w:rsidR="00252E1F" w:rsidRPr="001B2B73">
        <w:rPr>
          <w:bCs/>
          <w:sz w:val="24"/>
          <w:szCs w:val="24"/>
        </w:rPr>
        <w:t xml:space="preserve">, establish proper accounting procedures for the handling of funds: and shall be responsible for keeping the funds in such banks, trust companies, and/or </w:t>
      </w:r>
      <w:r w:rsidR="007B051F" w:rsidRPr="001B2B73">
        <w:rPr>
          <w:bCs/>
          <w:sz w:val="24"/>
          <w:szCs w:val="24"/>
        </w:rPr>
        <w:t xml:space="preserve">investments as are approved by the Board.  </w:t>
      </w:r>
    </w:p>
    <w:p w14:paraId="36C74F32" w14:textId="470F04B3" w:rsidR="00725BB3" w:rsidRPr="001B2B73" w:rsidRDefault="007B051F" w:rsidP="009E626D">
      <w:pPr>
        <w:ind w:left="1440"/>
        <w:rPr>
          <w:bCs/>
          <w:sz w:val="24"/>
          <w:szCs w:val="24"/>
        </w:rPr>
      </w:pPr>
      <w:r w:rsidRPr="001B2B73">
        <w:rPr>
          <w:bCs/>
          <w:sz w:val="24"/>
          <w:szCs w:val="24"/>
        </w:rPr>
        <w:t>The Treasure</w:t>
      </w:r>
      <w:r w:rsidR="009E626D" w:rsidRPr="001B2B73">
        <w:rPr>
          <w:bCs/>
          <w:sz w:val="24"/>
          <w:szCs w:val="24"/>
        </w:rPr>
        <w:t>r</w:t>
      </w:r>
      <w:r w:rsidRPr="001B2B73">
        <w:rPr>
          <w:bCs/>
          <w:sz w:val="24"/>
          <w:szCs w:val="24"/>
        </w:rPr>
        <w:t xml:space="preserve"> </w:t>
      </w:r>
      <w:r w:rsidR="00365CF1" w:rsidRPr="001B2B73">
        <w:rPr>
          <w:bCs/>
          <w:sz w:val="24"/>
          <w:szCs w:val="24"/>
        </w:rPr>
        <w:t xml:space="preserve">shall report on the financial condition of the Chapter at all meetings of the Board and at other times when called upon by the President.  The Treasurer shall </w:t>
      </w:r>
      <w:r w:rsidR="00D152D1" w:rsidRPr="001B2B73">
        <w:rPr>
          <w:bCs/>
          <w:sz w:val="24"/>
          <w:szCs w:val="24"/>
        </w:rPr>
        <w:t>support IASA in filing of the Chapter tax reports to IASA and governmental agencies as required.</w:t>
      </w:r>
    </w:p>
    <w:p w14:paraId="17360CF4" w14:textId="2634219E" w:rsidR="00725BB3" w:rsidRPr="001B2B73" w:rsidRDefault="00725BB3" w:rsidP="00415F4F">
      <w:pPr>
        <w:ind w:left="1440" w:hanging="1440"/>
        <w:rPr>
          <w:b/>
          <w:sz w:val="24"/>
          <w:szCs w:val="24"/>
        </w:rPr>
      </w:pPr>
      <w:r w:rsidRPr="001B2B73">
        <w:rPr>
          <w:b/>
          <w:sz w:val="24"/>
          <w:szCs w:val="24"/>
        </w:rPr>
        <w:t>Section 6.</w:t>
      </w:r>
      <w:r w:rsidRPr="001B2B73">
        <w:rPr>
          <w:b/>
          <w:sz w:val="24"/>
          <w:szCs w:val="24"/>
        </w:rPr>
        <w:tab/>
      </w:r>
      <w:r w:rsidR="00FC31FB" w:rsidRPr="001B2B73">
        <w:rPr>
          <w:b/>
          <w:sz w:val="24"/>
          <w:szCs w:val="24"/>
          <w:u w:val="single"/>
        </w:rPr>
        <w:t>Secretary</w:t>
      </w:r>
      <w:r w:rsidRPr="001B2B73">
        <w:rPr>
          <w:bCs/>
          <w:sz w:val="24"/>
          <w:szCs w:val="24"/>
        </w:rPr>
        <w:t>:</w:t>
      </w:r>
      <w:r w:rsidR="007B051F" w:rsidRPr="001B2B73">
        <w:rPr>
          <w:bCs/>
          <w:sz w:val="24"/>
          <w:szCs w:val="24"/>
        </w:rPr>
        <w:t xml:space="preserve">  </w:t>
      </w:r>
      <w:r w:rsidR="00D152D1" w:rsidRPr="001B2B73">
        <w:rPr>
          <w:bCs/>
          <w:sz w:val="24"/>
          <w:szCs w:val="24"/>
        </w:rPr>
        <w:t xml:space="preserve">The Secretary </w:t>
      </w:r>
      <w:r w:rsidR="0012280D" w:rsidRPr="001B2B73">
        <w:rPr>
          <w:bCs/>
          <w:sz w:val="24"/>
          <w:szCs w:val="24"/>
        </w:rPr>
        <w:t>shall be responsible for providing notice of meetings and the preparation and maintenance of meeting minutes of all</w:t>
      </w:r>
      <w:r w:rsidR="00F43C32" w:rsidRPr="001B2B73">
        <w:rPr>
          <w:bCs/>
          <w:sz w:val="24"/>
          <w:szCs w:val="24"/>
        </w:rPr>
        <w:t xml:space="preserve"> meetings of the </w:t>
      </w:r>
      <w:r w:rsidR="00F43C32" w:rsidRPr="001B2B73">
        <w:rPr>
          <w:bCs/>
          <w:sz w:val="24"/>
          <w:szCs w:val="24"/>
        </w:rPr>
        <w:lastRenderedPageBreak/>
        <w:t xml:space="preserve">Board.  The Secretary shall be custodian of the legal papers and documents, business records and the </w:t>
      </w:r>
      <w:r w:rsidR="00227895" w:rsidRPr="001B2B73">
        <w:rPr>
          <w:bCs/>
          <w:sz w:val="24"/>
          <w:szCs w:val="24"/>
        </w:rPr>
        <w:t>B</w:t>
      </w:r>
      <w:r w:rsidR="00A27B95" w:rsidRPr="001B2B73">
        <w:rPr>
          <w:bCs/>
          <w:sz w:val="24"/>
          <w:szCs w:val="24"/>
        </w:rPr>
        <w:t xml:space="preserve">ylaws/policies of the Chapter.  The Secretary </w:t>
      </w:r>
      <w:r w:rsidR="00415F4F" w:rsidRPr="001B2B73">
        <w:rPr>
          <w:bCs/>
          <w:sz w:val="24"/>
          <w:szCs w:val="24"/>
        </w:rPr>
        <w:t>will support the President with other such duties as defined when called upon.</w:t>
      </w:r>
    </w:p>
    <w:p w14:paraId="2CA4648C" w14:textId="38FA7507" w:rsidR="00A26EA3" w:rsidRPr="00A26EA3" w:rsidRDefault="00A26EA3" w:rsidP="00A449FC">
      <w:pPr>
        <w:ind w:left="1440" w:hanging="1440"/>
        <w:rPr>
          <w:bCs/>
          <w:sz w:val="24"/>
          <w:szCs w:val="24"/>
        </w:rPr>
      </w:pPr>
      <w:r w:rsidRPr="001B2B73">
        <w:rPr>
          <w:b/>
          <w:sz w:val="24"/>
          <w:szCs w:val="24"/>
        </w:rPr>
        <w:t>Section 7.</w:t>
      </w:r>
      <w:r w:rsidRPr="001B2B73">
        <w:rPr>
          <w:b/>
          <w:sz w:val="24"/>
          <w:szCs w:val="24"/>
        </w:rPr>
        <w:tab/>
      </w:r>
      <w:r w:rsidR="00A449FC" w:rsidRPr="001B2B73">
        <w:rPr>
          <w:b/>
          <w:sz w:val="24"/>
          <w:szCs w:val="24"/>
          <w:u w:val="single"/>
        </w:rPr>
        <w:t>Other Officer Positions</w:t>
      </w:r>
      <w:r w:rsidRPr="001B2B73">
        <w:rPr>
          <w:bCs/>
          <w:sz w:val="24"/>
          <w:szCs w:val="24"/>
        </w:rPr>
        <w:t>:</w:t>
      </w:r>
      <w:r w:rsidR="00A449FC" w:rsidRPr="001B2B73">
        <w:rPr>
          <w:bCs/>
          <w:sz w:val="24"/>
          <w:szCs w:val="24"/>
        </w:rPr>
        <w:t xml:space="preserve"> Officer positions other than those specified in these Bylaws may be established, and their duties specified by, the Chapter Board.</w:t>
      </w:r>
      <w:r w:rsidR="00A449FC">
        <w:rPr>
          <w:bCs/>
          <w:sz w:val="24"/>
          <w:szCs w:val="24"/>
        </w:rPr>
        <w:t xml:space="preserve"> </w:t>
      </w:r>
    </w:p>
    <w:p w14:paraId="5B2D61EC" w14:textId="77777777" w:rsidR="00762384" w:rsidRDefault="00762384" w:rsidP="00DF2AB9">
      <w:pPr>
        <w:jc w:val="center"/>
        <w:rPr>
          <w:b/>
          <w:sz w:val="24"/>
          <w:szCs w:val="24"/>
        </w:rPr>
      </w:pPr>
    </w:p>
    <w:p w14:paraId="4491F42C" w14:textId="6ED471F6" w:rsidR="00DF2AB9" w:rsidRPr="008D46DC" w:rsidRDefault="00DF2AB9" w:rsidP="00DF2AB9">
      <w:pPr>
        <w:jc w:val="center"/>
        <w:rPr>
          <w:b/>
          <w:sz w:val="24"/>
          <w:szCs w:val="24"/>
        </w:rPr>
      </w:pPr>
      <w:r w:rsidRPr="008D46DC">
        <w:rPr>
          <w:b/>
          <w:sz w:val="24"/>
          <w:szCs w:val="24"/>
        </w:rPr>
        <w:t xml:space="preserve">Article </w:t>
      </w:r>
      <w:r w:rsidR="00227895">
        <w:rPr>
          <w:b/>
          <w:sz w:val="24"/>
          <w:szCs w:val="24"/>
        </w:rPr>
        <w:t>IX</w:t>
      </w:r>
      <w:r w:rsidRPr="008D46DC">
        <w:rPr>
          <w:b/>
          <w:sz w:val="24"/>
          <w:szCs w:val="24"/>
        </w:rPr>
        <w:t xml:space="preserve">. </w:t>
      </w:r>
      <w:r w:rsidR="00D7737D">
        <w:rPr>
          <w:b/>
          <w:sz w:val="24"/>
          <w:szCs w:val="24"/>
          <w:u w:val="single"/>
        </w:rPr>
        <w:t>OTHER COMMITTEES</w:t>
      </w:r>
    </w:p>
    <w:p w14:paraId="2E51051E" w14:textId="43EBB8F6" w:rsidR="00DF2AB9" w:rsidRPr="001010BF" w:rsidRDefault="00DF2AB9" w:rsidP="00234CD3">
      <w:pPr>
        <w:ind w:left="1440" w:hanging="1440"/>
        <w:rPr>
          <w:bCs/>
          <w:sz w:val="24"/>
          <w:szCs w:val="24"/>
        </w:rPr>
      </w:pPr>
      <w:r w:rsidRPr="008D46DC">
        <w:rPr>
          <w:b/>
          <w:sz w:val="24"/>
          <w:szCs w:val="24"/>
        </w:rPr>
        <w:t>Section 1.</w:t>
      </w:r>
      <w:r>
        <w:rPr>
          <w:b/>
          <w:sz w:val="24"/>
          <w:szCs w:val="24"/>
        </w:rPr>
        <w:tab/>
      </w:r>
      <w:r w:rsidR="00D7737D" w:rsidRPr="00234CD3">
        <w:rPr>
          <w:b/>
          <w:sz w:val="24"/>
          <w:szCs w:val="24"/>
          <w:highlight w:val="lightGray"/>
          <w:u w:val="single"/>
        </w:rPr>
        <w:t>Nominating Committee</w:t>
      </w:r>
      <w:r w:rsidRPr="00234CD3">
        <w:rPr>
          <w:b/>
          <w:sz w:val="24"/>
          <w:szCs w:val="24"/>
          <w:highlight w:val="lightGray"/>
        </w:rPr>
        <w:t>:</w:t>
      </w:r>
      <w:r w:rsidR="001010BF" w:rsidRPr="00234CD3">
        <w:rPr>
          <w:b/>
          <w:sz w:val="24"/>
          <w:szCs w:val="24"/>
          <w:highlight w:val="lightGray"/>
        </w:rPr>
        <w:t xml:space="preserve"> </w:t>
      </w:r>
      <w:r w:rsidR="001010BF" w:rsidRPr="00234CD3">
        <w:rPr>
          <w:bCs/>
          <w:sz w:val="24"/>
          <w:szCs w:val="24"/>
          <w:highlight w:val="lightGray"/>
        </w:rPr>
        <w:t xml:space="preserve">The </w:t>
      </w:r>
      <w:r w:rsidR="00354EA4" w:rsidRPr="00234CD3">
        <w:rPr>
          <w:bCs/>
          <w:sz w:val="24"/>
          <w:szCs w:val="24"/>
          <w:highlight w:val="lightGray"/>
        </w:rPr>
        <w:t xml:space="preserve">Nominating Committee shall assist the Board in fulfilling its oversight responsibilities relating to developing and implementing </w:t>
      </w:r>
      <w:r w:rsidR="0066233E" w:rsidRPr="00234CD3">
        <w:rPr>
          <w:bCs/>
          <w:sz w:val="24"/>
          <w:szCs w:val="24"/>
          <w:highlight w:val="lightGray"/>
        </w:rPr>
        <w:t xml:space="preserve">a nomination process for directors and officers.  It shall be chaired by the Immediate Past President with the President serving as a </w:t>
      </w:r>
      <w:r w:rsidR="00911A25" w:rsidRPr="00234CD3">
        <w:rPr>
          <w:bCs/>
          <w:sz w:val="24"/>
          <w:szCs w:val="24"/>
          <w:highlight w:val="lightGray"/>
        </w:rPr>
        <w:t xml:space="preserve">member of the </w:t>
      </w:r>
      <w:r w:rsidR="00227895">
        <w:rPr>
          <w:bCs/>
          <w:sz w:val="24"/>
          <w:szCs w:val="24"/>
          <w:highlight w:val="lightGray"/>
        </w:rPr>
        <w:t>C</w:t>
      </w:r>
      <w:r w:rsidR="00911A25" w:rsidRPr="00234CD3">
        <w:rPr>
          <w:bCs/>
          <w:sz w:val="24"/>
          <w:szCs w:val="24"/>
          <w:highlight w:val="lightGray"/>
        </w:rPr>
        <w:t xml:space="preserve">ommittee.  The remaining members of the Nominating Committee shall be appointed by the Immediate Past President with the approval of the </w:t>
      </w:r>
      <w:r w:rsidR="006A5653" w:rsidRPr="00234CD3">
        <w:rPr>
          <w:bCs/>
          <w:sz w:val="24"/>
          <w:szCs w:val="24"/>
          <w:highlight w:val="lightGray"/>
        </w:rPr>
        <w:t>Board.  No current candidates for officer or director positions may serve on the Nominating Committee.  Elections shall be conducted and submitted to IASA by</w:t>
      </w:r>
      <w:r w:rsidR="0045436F" w:rsidRPr="00234CD3">
        <w:rPr>
          <w:bCs/>
          <w:sz w:val="24"/>
          <w:szCs w:val="24"/>
          <w:highlight w:val="lightGray"/>
        </w:rPr>
        <w:t xml:space="preserve"> </w:t>
      </w:r>
      <w:r w:rsidR="0045436F" w:rsidRPr="00FD3CA8">
        <w:rPr>
          <w:bCs/>
          <w:sz w:val="24"/>
          <w:szCs w:val="24"/>
          <w:highlight w:val="yellow"/>
        </w:rPr>
        <w:t>July 1 annually</w:t>
      </w:r>
      <w:r w:rsidR="0045436F" w:rsidRPr="00234CD3">
        <w:rPr>
          <w:bCs/>
          <w:sz w:val="24"/>
          <w:szCs w:val="24"/>
          <w:highlight w:val="lightGray"/>
        </w:rPr>
        <w:t>.</w:t>
      </w:r>
    </w:p>
    <w:p w14:paraId="753E0E29" w14:textId="2F1F127F" w:rsidR="00DF2AB9" w:rsidRPr="0045436F" w:rsidRDefault="00DF2AB9" w:rsidP="00234CD3">
      <w:pPr>
        <w:ind w:left="1440" w:hanging="1440"/>
        <w:rPr>
          <w:bCs/>
          <w:sz w:val="24"/>
          <w:szCs w:val="24"/>
        </w:rPr>
      </w:pPr>
      <w:r w:rsidRPr="008D46DC">
        <w:rPr>
          <w:b/>
          <w:sz w:val="24"/>
          <w:szCs w:val="24"/>
        </w:rPr>
        <w:t>Section 2.</w:t>
      </w:r>
      <w:r>
        <w:rPr>
          <w:b/>
          <w:sz w:val="24"/>
          <w:szCs w:val="24"/>
        </w:rPr>
        <w:tab/>
      </w:r>
      <w:r w:rsidR="00E22D15" w:rsidRPr="001B2B73">
        <w:rPr>
          <w:b/>
          <w:sz w:val="24"/>
          <w:szCs w:val="24"/>
          <w:u w:val="single"/>
        </w:rPr>
        <w:t>Special Committees:</w:t>
      </w:r>
      <w:r w:rsidR="0045436F" w:rsidRPr="001B2B73">
        <w:rPr>
          <w:b/>
          <w:sz w:val="24"/>
          <w:szCs w:val="24"/>
        </w:rPr>
        <w:t xml:space="preserve">  </w:t>
      </w:r>
      <w:r w:rsidR="0045436F" w:rsidRPr="001B2B73">
        <w:rPr>
          <w:bCs/>
          <w:sz w:val="24"/>
          <w:szCs w:val="24"/>
        </w:rPr>
        <w:t>The President, in accordance with the policies approved by the Board, shall appoint such other committees, subcommittees, or task forces as are necessary and which are not in conflict with other provi</w:t>
      </w:r>
      <w:r w:rsidR="0096062C" w:rsidRPr="001B2B73">
        <w:rPr>
          <w:bCs/>
          <w:sz w:val="24"/>
          <w:szCs w:val="24"/>
        </w:rPr>
        <w:t>sions of</w:t>
      </w:r>
      <w:r w:rsidR="0045436F" w:rsidRPr="001B2B73">
        <w:rPr>
          <w:bCs/>
          <w:sz w:val="24"/>
          <w:szCs w:val="24"/>
        </w:rPr>
        <w:t xml:space="preserve"> these Bylaws.  The duties of such committees shall be prescribed by the Board.</w:t>
      </w:r>
    </w:p>
    <w:p w14:paraId="673C9FCA" w14:textId="77777777" w:rsidR="00383DF1" w:rsidRDefault="00383DF1" w:rsidP="00CA7F01">
      <w:pPr>
        <w:jc w:val="center"/>
        <w:rPr>
          <w:b/>
          <w:sz w:val="24"/>
          <w:szCs w:val="24"/>
        </w:rPr>
      </w:pPr>
    </w:p>
    <w:p w14:paraId="6554D2C0" w14:textId="16AEA948" w:rsidR="00A94C16" w:rsidRPr="008D46DC" w:rsidRDefault="00A94C16" w:rsidP="00A94C16">
      <w:pPr>
        <w:jc w:val="center"/>
        <w:rPr>
          <w:b/>
          <w:sz w:val="24"/>
          <w:szCs w:val="24"/>
        </w:rPr>
      </w:pPr>
      <w:r w:rsidRPr="008D46DC">
        <w:rPr>
          <w:b/>
          <w:sz w:val="24"/>
          <w:szCs w:val="24"/>
        </w:rPr>
        <w:t xml:space="preserve">Article </w:t>
      </w:r>
      <w:r>
        <w:rPr>
          <w:b/>
          <w:sz w:val="24"/>
          <w:szCs w:val="24"/>
        </w:rPr>
        <w:t>X</w:t>
      </w:r>
      <w:r w:rsidRPr="008D46DC">
        <w:rPr>
          <w:b/>
          <w:sz w:val="24"/>
          <w:szCs w:val="24"/>
        </w:rPr>
        <w:t xml:space="preserve">. </w:t>
      </w:r>
      <w:r w:rsidR="00BE56D2">
        <w:rPr>
          <w:b/>
          <w:sz w:val="24"/>
          <w:szCs w:val="24"/>
          <w:u w:val="single"/>
        </w:rPr>
        <w:t>FINANCE</w:t>
      </w:r>
    </w:p>
    <w:p w14:paraId="022603D1" w14:textId="4E452932" w:rsidR="00A94C16" w:rsidRPr="0096062C" w:rsidRDefault="00A94C16" w:rsidP="00A94C16">
      <w:pPr>
        <w:rPr>
          <w:bCs/>
          <w:sz w:val="24"/>
          <w:szCs w:val="24"/>
        </w:rPr>
      </w:pPr>
      <w:r w:rsidRPr="008D46DC">
        <w:rPr>
          <w:b/>
          <w:sz w:val="24"/>
          <w:szCs w:val="24"/>
        </w:rPr>
        <w:t>Section 1.</w:t>
      </w:r>
      <w:r>
        <w:rPr>
          <w:b/>
          <w:sz w:val="24"/>
          <w:szCs w:val="24"/>
        </w:rPr>
        <w:tab/>
      </w:r>
      <w:r w:rsidR="00BE56D2" w:rsidRPr="00FD3CA8">
        <w:rPr>
          <w:b/>
          <w:sz w:val="24"/>
          <w:szCs w:val="24"/>
          <w:highlight w:val="lightGray"/>
          <w:u w:val="single"/>
        </w:rPr>
        <w:t>Fiscal Period</w:t>
      </w:r>
      <w:r w:rsidRPr="00FD3CA8">
        <w:rPr>
          <w:b/>
          <w:sz w:val="24"/>
          <w:szCs w:val="24"/>
          <w:highlight w:val="lightGray"/>
        </w:rPr>
        <w:t>:</w:t>
      </w:r>
      <w:r w:rsidR="0096062C" w:rsidRPr="00FD3CA8">
        <w:rPr>
          <w:b/>
          <w:sz w:val="24"/>
          <w:szCs w:val="24"/>
          <w:highlight w:val="lightGray"/>
        </w:rPr>
        <w:t xml:space="preserve">  </w:t>
      </w:r>
      <w:r w:rsidR="0096062C" w:rsidRPr="00FD3CA8">
        <w:rPr>
          <w:bCs/>
          <w:sz w:val="24"/>
          <w:szCs w:val="24"/>
          <w:highlight w:val="lightGray"/>
        </w:rPr>
        <w:t>The fiscal year of the Chapter shall be</w:t>
      </w:r>
      <w:r w:rsidR="0096062C">
        <w:rPr>
          <w:bCs/>
          <w:sz w:val="24"/>
          <w:szCs w:val="24"/>
        </w:rPr>
        <w:t xml:space="preserve"> </w:t>
      </w:r>
      <w:r w:rsidR="0096062C" w:rsidRPr="004F2B12">
        <w:rPr>
          <w:bCs/>
          <w:sz w:val="24"/>
          <w:szCs w:val="24"/>
          <w:highlight w:val="yellow"/>
        </w:rPr>
        <w:t>July</w:t>
      </w:r>
      <w:r w:rsidR="004F2B12" w:rsidRPr="004F2B12">
        <w:rPr>
          <w:bCs/>
          <w:sz w:val="24"/>
          <w:szCs w:val="24"/>
          <w:highlight w:val="yellow"/>
        </w:rPr>
        <w:t xml:space="preserve"> 1 – June 30</w:t>
      </w:r>
      <w:r w:rsidR="004F2B12">
        <w:rPr>
          <w:bCs/>
          <w:sz w:val="24"/>
          <w:szCs w:val="24"/>
        </w:rPr>
        <w:t>.</w:t>
      </w:r>
    </w:p>
    <w:p w14:paraId="076D2A44" w14:textId="30014C51" w:rsidR="00A94C16" w:rsidRPr="004F2B12" w:rsidRDefault="00A94C16" w:rsidP="004F2B12">
      <w:pPr>
        <w:ind w:left="1440" w:hanging="1440"/>
        <w:rPr>
          <w:bCs/>
          <w:sz w:val="24"/>
          <w:szCs w:val="24"/>
        </w:rPr>
      </w:pPr>
      <w:r w:rsidRPr="008D46DC">
        <w:rPr>
          <w:b/>
          <w:sz w:val="24"/>
          <w:szCs w:val="24"/>
        </w:rPr>
        <w:t>Section 2.</w:t>
      </w:r>
      <w:r>
        <w:rPr>
          <w:b/>
          <w:sz w:val="24"/>
          <w:szCs w:val="24"/>
        </w:rPr>
        <w:tab/>
      </w:r>
      <w:r w:rsidR="00BE56D2" w:rsidRPr="00234CD3">
        <w:rPr>
          <w:b/>
          <w:sz w:val="24"/>
          <w:szCs w:val="24"/>
          <w:highlight w:val="lightGray"/>
          <w:u w:val="single"/>
        </w:rPr>
        <w:t>Insurance</w:t>
      </w:r>
      <w:r w:rsidRPr="001F36E2">
        <w:rPr>
          <w:b/>
          <w:sz w:val="24"/>
          <w:szCs w:val="24"/>
          <w:highlight w:val="lightGray"/>
        </w:rPr>
        <w:t>:</w:t>
      </w:r>
      <w:r w:rsidR="004F2B12" w:rsidRPr="001F36E2">
        <w:rPr>
          <w:b/>
          <w:sz w:val="24"/>
          <w:szCs w:val="24"/>
          <w:highlight w:val="lightGray"/>
        </w:rPr>
        <w:t xml:space="preserve">  </w:t>
      </w:r>
      <w:r w:rsidR="004F2B12" w:rsidRPr="00234CD3">
        <w:rPr>
          <w:bCs/>
          <w:sz w:val="24"/>
          <w:szCs w:val="24"/>
          <w:highlight w:val="lightGray"/>
        </w:rPr>
        <w:t>The Chapter shall maintain General Liability, Directors &amp; Officers Liability, Employment Practices Liability insurance coverage through IASA.</w:t>
      </w:r>
    </w:p>
    <w:p w14:paraId="0303D5FE" w14:textId="0CC85F6C" w:rsidR="00BE56D2" w:rsidRPr="00E17766" w:rsidRDefault="00BE56D2" w:rsidP="00CE3339">
      <w:pPr>
        <w:ind w:left="1440" w:hanging="1440"/>
        <w:rPr>
          <w:bCs/>
          <w:sz w:val="24"/>
          <w:szCs w:val="24"/>
        </w:rPr>
      </w:pPr>
      <w:r w:rsidRPr="00BE56D2">
        <w:rPr>
          <w:b/>
          <w:sz w:val="24"/>
          <w:szCs w:val="24"/>
        </w:rPr>
        <w:t>Section 3.</w:t>
      </w:r>
      <w:r>
        <w:rPr>
          <w:b/>
          <w:sz w:val="24"/>
          <w:szCs w:val="24"/>
        </w:rPr>
        <w:tab/>
      </w:r>
      <w:r w:rsidR="00F62775" w:rsidRPr="00234CD3">
        <w:rPr>
          <w:b/>
          <w:sz w:val="24"/>
          <w:szCs w:val="24"/>
          <w:highlight w:val="lightGray"/>
          <w:u w:val="single"/>
        </w:rPr>
        <w:t>Budge</w:t>
      </w:r>
      <w:r w:rsidR="00234CD3" w:rsidRPr="00234CD3">
        <w:rPr>
          <w:b/>
          <w:sz w:val="24"/>
          <w:szCs w:val="24"/>
          <w:highlight w:val="lightGray"/>
          <w:u w:val="single"/>
        </w:rPr>
        <w:t>t</w:t>
      </w:r>
      <w:r w:rsidR="00F62775" w:rsidRPr="00234CD3">
        <w:rPr>
          <w:b/>
          <w:sz w:val="24"/>
          <w:szCs w:val="24"/>
          <w:highlight w:val="lightGray"/>
          <w:u w:val="single"/>
        </w:rPr>
        <w:t xml:space="preserve"> and Annual Financial Reports:</w:t>
      </w:r>
      <w:r w:rsidR="00E17766" w:rsidRPr="001F36E2">
        <w:rPr>
          <w:b/>
          <w:sz w:val="24"/>
          <w:szCs w:val="24"/>
          <w:highlight w:val="lightGray"/>
        </w:rPr>
        <w:t xml:space="preserve">  </w:t>
      </w:r>
      <w:r w:rsidR="00E17766" w:rsidRPr="00234CD3">
        <w:rPr>
          <w:bCs/>
          <w:sz w:val="24"/>
          <w:szCs w:val="24"/>
          <w:highlight w:val="lightGray"/>
        </w:rPr>
        <w:t>The Chapter Board</w:t>
      </w:r>
      <w:r w:rsidR="00227895">
        <w:rPr>
          <w:bCs/>
          <w:sz w:val="24"/>
          <w:szCs w:val="24"/>
          <w:highlight w:val="lightGray"/>
        </w:rPr>
        <w:t>,</w:t>
      </w:r>
      <w:r w:rsidR="00E17766" w:rsidRPr="00234CD3">
        <w:rPr>
          <w:bCs/>
          <w:sz w:val="24"/>
          <w:szCs w:val="24"/>
          <w:highlight w:val="lightGray"/>
        </w:rPr>
        <w:t xml:space="preserve"> in advance of the next fiscal year</w:t>
      </w:r>
      <w:r w:rsidR="00227895">
        <w:rPr>
          <w:bCs/>
          <w:sz w:val="24"/>
          <w:szCs w:val="24"/>
          <w:highlight w:val="lightGray"/>
        </w:rPr>
        <w:t>,</w:t>
      </w:r>
      <w:r w:rsidR="00E17766" w:rsidRPr="00234CD3">
        <w:rPr>
          <w:bCs/>
          <w:sz w:val="24"/>
          <w:szCs w:val="24"/>
          <w:highlight w:val="lightGray"/>
        </w:rPr>
        <w:t xml:space="preserve"> shall adopt an annual operating budget covering all Chapter activities.  The Treasurer shall furnish a financial report for the fiscal year just completed to the Board, IASA and the Chapter membership within 90 days foll</w:t>
      </w:r>
      <w:r w:rsidR="00CE3339" w:rsidRPr="00234CD3">
        <w:rPr>
          <w:bCs/>
          <w:sz w:val="24"/>
          <w:szCs w:val="24"/>
          <w:highlight w:val="lightGray"/>
        </w:rPr>
        <w:t>owing the end of each fiscal year.</w:t>
      </w:r>
    </w:p>
    <w:p w14:paraId="4C3E35D5" w14:textId="77777777" w:rsidR="00D81696" w:rsidRDefault="00D81696" w:rsidP="005F64E2">
      <w:pPr>
        <w:jc w:val="center"/>
        <w:rPr>
          <w:b/>
          <w:sz w:val="24"/>
          <w:szCs w:val="24"/>
        </w:rPr>
      </w:pPr>
    </w:p>
    <w:p w14:paraId="455276B0" w14:textId="77777777" w:rsidR="00FD3B02" w:rsidRDefault="00FD3B02" w:rsidP="005F64E2">
      <w:pPr>
        <w:jc w:val="center"/>
        <w:rPr>
          <w:b/>
          <w:sz w:val="24"/>
          <w:szCs w:val="24"/>
        </w:rPr>
      </w:pPr>
    </w:p>
    <w:p w14:paraId="47B57D78" w14:textId="304E424E" w:rsidR="005F64E2" w:rsidRPr="008D46DC" w:rsidRDefault="005F64E2" w:rsidP="005F64E2">
      <w:pPr>
        <w:jc w:val="center"/>
        <w:rPr>
          <w:b/>
          <w:sz w:val="24"/>
          <w:szCs w:val="24"/>
        </w:rPr>
      </w:pPr>
      <w:r w:rsidRPr="008D46DC">
        <w:rPr>
          <w:b/>
          <w:sz w:val="24"/>
          <w:szCs w:val="24"/>
        </w:rPr>
        <w:lastRenderedPageBreak/>
        <w:t xml:space="preserve">Article </w:t>
      </w:r>
      <w:r>
        <w:rPr>
          <w:b/>
          <w:sz w:val="24"/>
          <w:szCs w:val="24"/>
        </w:rPr>
        <w:t>XI</w:t>
      </w:r>
      <w:r w:rsidRPr="008D46DC">
        <w:rPr>
          <w:b/>
          <w:sz w:val="24"/>
          <w:szCs w:val="24"/>
        </w:rPr>
        <w:t xml:space="preserve">. </w:t>
      </w:r>
      <w:r>
        <w:rPr>
          <w:b/>
          <w:sz w:val="24"/>
          <w:szCs w:val="24"/>
          <w:u w:val="single"/>
        </w:rPr>
        <w:t>MISC</w:t>
      </w:r>
      <w:r w:rsidR="00D95012">
        <w:rPr>
          <w:b/>
          <w:sz w:val="24"/>
          <w:szCs w:val="24"/>
          <w:u w:val="single"/>
        </w:rPr>
        <w:t>ELLANEOUS</w:t>
      </w:r>
    </w:p>
    <w:p w14:paraId="45D6AD5B" w14:textId="111B742E" w:rsidR="00742C70" w:rsidRPr="00742C70" w:rsidRDefault="00742C70" w:rsidP="009A3E44">
      <w:pPr>
        <w:ind w:left="1440" w:hanging="1440"/>
        <w:rPr>
          <w:bCs/>
          <w:sz w:val="24"/>
          <w:szCs w:val="24"/>
        </w:rPr>
      </w:pPr>
      <w:r>
        <w:rPr>
          <w:b/>
          <w:sz w:val="24"/>
          <w:szCs w:val="24"/>
        </w:rPr>
        <w:t>Section 1.</w:t>
      </w:r>
      <w:r>
        <w:rPr>
          <w:b/>
          <w:sz w:val="24"/>
          <w:szCs w:val="24"/>
        </w:rPr>
        <w:tab/>
      </w:r>
      <w:r w:rsidRPr="00234CD3">
        <w:rPr>
          <w:b/>
          <w:sz w:val="24"/>
          <w:szCs w:val="24"/>
          <w:highlight w:val="lightGray"/>
          <w:u w:val="single"/>
        </w:rPr>
        <w:t>Operation and Use of Funds.</w:t>
      </w:r>
      <w:r w:rsidR="003E247B" w:rsidRPr="00234CD3">
        <w:rPr>
          <w:bCs/>
          <w:sz w:val="24"/>
          <w:szCs w:val="24"/>
          <w:highlight w:val="lightGray"/>
        </w:rPr>
        <w:t xml:space="preserve">  The Chapter shall be organized and operated exclusively within the meaning of the Section 50</w:t>
      </w:r>
      <w:r w:rsidR="008E4C2C" w:rsidRPr="00234CD3">
        <w:rPr>
          <w:bCs/>
          <w:sz w:val="24"/>
          <w:szCs w:val="24"/>
          <w:highlight w:val="lightGray"/>
        </w:rPr>
        <w:t>1(c)(6</w:t>
      </w:r>
      <w:r w:rsidR="003E247B" w:rsidRPr="00234CD3">
        <w:rPr>
          <w:bCs/>
          <w:sz w:val="24"/>
          <w:szCs w:val="24"/>
          <w:highlight w:val="lightGray"/>
        </w:rPr>
        <w:t>) of the US Internal Revenue Code</w:t>
      </w:r>
      <w:r w:rsidR="009A3E44" w:rsidRPr="00234CD3">
        <w:rPr>
          <w:bCs/>
          <w:sz w:val="24"/>
          <w:szCs w:val="24"/>
          <w:highlight w:val="lightGray"/>
        </w:rPr>
        <w:t xml:space="preserve"> as amended (or the corresponding provision of any future United States Internal Revenue Law, and in accordance with the laws of any jurisdiction in which the Chapter is organized</w:t>
      </w:r>
      <w:r w:rsidR="005849B0">
        <w:rPr>
          <w:bCs/>
          <w:sz w:val="24"/>
          <w:szCs w:val="24"/>
          <w:highlight w:val="lightGray"/>
        </w:rPr>
        <w:t>)</w:t>
      </w:r>
      <w:r w:rsidR="009A3E44" w:rsidRPr="00234CD3">
        <w:rPr>
          <w:bCs/>
          <w:sz w:val="24"/>
          <w:szCs w:val="24"/>
          <w:highlight w:val="lightGray"/>
        </w:rPr>
        <w:t xml:space="preserve">, and no part of the net </w:t>
      </w:r>
      <w:r w:rsidR="00923F4F" w:rsidRPr="00234CD3">
        <w:rPr>
          <w:bCs/>
          <w:sz w:val="24"/>
          <w:szCs w:val="24"/>
          <w:highlight w:val="lightGray"/>
        </w:rPr>
        <w:t>earnings</w:t>
      </w:r>
      <w:r w:rsidR="009A3E44" w:rsidRPr="00234CD3">
        <w:rPr>
          <w:bCs/>
          <w:sz w:val="24"/>
          <w:szCs w:val="24"/>
          <w:highlight w:val="lightGray"/>
        </w:rPr>
        <w:t xml:space="preserve"> of the Chapter shall inure to the benefit of any director, officer, member or other private person, except that the Chapter shall be authorized and empowered to pay reasonable compensation for services rendered.</w:t>
      </w:r>
    </w:p>
    <w:p w14:paraId="189B32AC" w14:textId="7E016063" w:rsidR="005F64E2" w:rsidRPr="009A3E44" w:rsidRDefault="005F64E2" w:rsidP="00190F4B">
      <w:pPr>
        <w:ind w:left="1440" w:hanging="1440"/>
        <w:rPr>
          <w:bCs/>
          <w:sz w:val="24"/>
          <w:szCs w:val="24"/>
        </w:rPr>
      </w:pPr>
      <w:r w:rsidRPr="008D46DC">
        <w:rPr>
          <w:b/>
          <w:sz w:val="24"/>
          <w:szCs w:val="24"/>
        </w:rPr>
        <w:t xml:space="preserve">Section </w:t>
      </w:r>
      <w:r w:rsidR="00190F4B">
        <w:rPr>
          <w:b/>
          <w:sz w:val="24"/>
          <w:szCs w:val="24"/>
        </w:rPr>
        <w:t>2</w:t>
      </w:r>
      <w:r w:rsidRPr="008D46DC">
        <w:rPr>
          <w:b/>
          <w:sz w:val="24"/>
          <w:szCs w:val="24"/>
        </w:rPr>
        <w:t>.</w:t>
      </w:r>
      <w:r>
        <w:rPr>
          <w:b/>
          <w:sz w:val="24"/>
          <w:szCs w:val="24"/>
        </w:rPr>
        <w:tab/>
      </w:r>
      <w:r w:rsidR="008E66C7" w:rsidRPr="00234CD3">
        <w:rPr>
          <w:b/>
          <w:sz w:val="24"/>
          <w:szCs w:val="24"/>
          <w:highlight w:val="lightGray"/>
          <w:u w:val="single"/>
        </w:rPr>
        <w:t>Dissolution</w:t>
      </w:r>
      <w:r w:rsidRPr="00234CD3">
        <w:rPr>
          <w:b/>
          <w:sz w:val="24"/>
          <w:szCs w:val="24"/>
          <w:highlight w:val="lightGray"/>
        </w:rPr>
        <w:t>:</w:t>
      </w:r>
      <w:r w:rsidR="009A3E44" w:rsidRPr="00234CD3">
        <w:rPr>
          <w:b/>
          <w:sz w:val="24"/>
          <w:szCs w:val="24"/>
          <w:highlight w:val="lightGray"/>
        </w:rPr>
        <w:t xml:space="preserve"> </w:t>
      </w:r>
      <w:r w:rsidR="002437A7" w:rsidRPr="00234CD3">
        <w:rPr>
          <w:bCs/>
          <w:sz w:val="24"/>
          <w:szCs w:val="24"/>
          <w:highlight w:val="lightGray"/>
        </w:rPr>
        <w:t>Fund</w:t>
      </w:r>
      <w:r w:rsidR="00744F70">
        <w:rPr>
          <w:bCs/>
          <w:sz w:val="24"/>
          <w:szCs w:val="24"/>
          <w:highlight w:val="lightGray"/>
        </w:rPr>
        <w:t>s</w:t>
      </w:r>
      <w:r w:rsidR="002437A7" w:rsidRPr="00234CD3">
        <w:rPr>
          <w:bCs/>
          <w:sz w:val="24"/>
          <w:szCs w:val="24"/>
          <w:highlight w:val="lightGray"/>
        </w:rPr>
        <w:t xml:space="preserve"> are to be used only to accomplish the objectives and purposes specified by the Chapter and no part of such funds shall inure or be distributed to Chapter members.  On dissolution of the Chapter</w:t>
      </w:r>
      <w:r w:rsidR="009831C2" w:rsidRPr="00234CD3">
        <w:rPr>
          <w:bCs/>
          <w:sz w:val="24"/>
          <w:szCs w:val="24"/>
          <w:highlight w:val="lightGray"/>
        </w:rPr>
        <w:t xml:space="preserve"> or a determination by IASA that the Chapter is no longer eligible to be an IASA chapter, any funds and all records/files</w:t>
      </w:r>
      <w:r w:rsidR="00923F4F">
        <w:rPr>
          <w:bCs/>
          <w:sz w:val="24"/>
          <w:szCs w:val="24"/>
          <w:highlight w:val="lightGray"/>
        </w:rPr>
        <w:t>,</w:t>
      </w:r>
      <w:r w:rsidR="00552B8C">
        <w:rPr>
          <w:bCs/>
          <w:sz w:val="24"/>
          <w:szCs w:val="24"/>
          <w:highlight w:val="lightGray"/>
        </w:rPr>
        <w:t xml:space="preserve"> and</w:t>
      </w:r>
      <w:r w:rsidR="00923F4F">
        <w:rPr>
          <w:bCs/>
          <w:sz w:val="24"/>
          <w:szCs w:val="24"/>
          <w:highlight w:val="lightGray"/>
        </w:rPr>
        <w:t xml:space="preserve"> intellectual property</w:t>
      </w:r>
      <w:r w:rsidR="009831C2" w:rsidRPr="00234CD3">
        <w:rPr>
          <w:bCs/>
          <w:sz w:val="24"/>
          <w:szCs w:val="24"/>
          <w:highlight w:val="lightGray"/>
        </w:rPr>
        <w:t xml:space="preserve"> are to be returned to IASA </w:t>
      </w:r>
      <w:r w:rsidR="00D32F79">
        <w:rPr>
          <w:bCs/>
          <w:sz w:val="24"/>
          <w:szCs w:val="24"/>
          <w:highlight w:val="lightGray"/>
        </w:rPr>
        <w:t xml:space="preserve">within </w:t>
      </w:r>
      <w:r w:rsidR="00227895">
        <w:rPr>
          <w:bCs/>
          <w:sz w:val="24"/>
          <w:szCs w:val="24"/>
          <w:highlight w:val="lightGray"/>
        </w:rPr>
        <w:t>thirty (</w:t>
      </w:r>
      <w:r w:rsidR="00D32F79">
        <w:rPr>
          <w:bCs/>
          <w:sz w:val="24"/>
          <w:szCs w:val="24"/>
          <w:highlight w:val="lightGray"/>
        </w:rPr>
        <w:t>30</w:t>
      </w:r>
      <w:r w:rsidR="00227895">
        <w:rPr>
          <w:bCs/>
          <w:sz w:val="24"/>
          <w:szCs w:val="24"/>
          <w:highlight w:val="lightGray"/>
        </w:rPr>
        <w:t>)</w:t>
      </w:r>
      <w:r w:rsidR="00D32F79">
        <w:rPr>
          <w:bCs/>
          <w:sz w:val="24"/>
          <w:szCs w:val="24"/>
          <w:highlight w:val="lightGray"/>
        </w:rPr>
        <w:t xml:space="preserve"> days post filing </w:t>
      </w:r>
      <w:r w:rsidR="009831C2" w:rsidRPr="00234CD3">
        <w:rPr>
          <w:bCs/>
          <w:sz w:val="24"/>
          <w:szCs w:val="24"/>
          <w:highlight w:val="lightGray"/>
        </w:rPr>
        <w:t>and the Chapter shall no longer indicate or imply any affiliat</w:t>
      </w:r>
      <w:r w:rsidR="00190F4B" w:rsidRPr="00234CD3">
        <w:rPr>
          <w:bCs/>
          <w:sz w:val="24"/>
          <w:szCs w:val="24"/>
          <w:highlight w:val="lightGray"/>
        </w:rPr>
        <w:t>ion with IASA.</w:t>
      </w:r>
    </w:p>
    <w:p w14:paraId="23F20E8F" w14:textId="1F8982D0" w:rsidR="00D95012" w:rsidRPr="00190F4B" w:rsidRDefault="00D95012" w:rsidP="00234CD3">
      <w:pPr>
        <w:ind w:left="1440" w:hanging="1440"/>
        <w:rPr>
          <w:bCs/>
          <w:sz w:val="24"/>
          <w:szCs w:val="24"/>
        </w:rPr>
      </w:pPr>
      <w:r>
        <w:rPr>
          <w:b/>
          <w:sz w:val="24"/>
          <w:szCs w:val="24"/>
        </w:rPr>
        <w:t xml:space="preserve">Section </w:t>
      </w:r>
      <w:r w:rsidR="00190F4B">
        <w:rPr>
          <w:b/>
          <w:sz w:val="24"/>
          <w:szCs w:val="24"/>
        </w:rPr>
        <w:t>3</w:t>
      </w:r>
      <w:r>
        <w:rPr>
          <w:b/>
          <w:sz w:val="24"/>
          <w:szCs w:val="24"/>
        </w:rPr>
        <w:t>.</w:t>
      </w:r>
      <w:r>
        <w:rPr>
          <w:b/>
          <w:sz w:val="24"/>
          <w:szCs w:val="24"/>
        </w:rPr>
        <w:tab/>
      </w:r>
      <w:r w:rsidR="008E66C7" w:rsidRPr="00234CD3">
        <w:rPr>
          <w:b/>
          <w:sz w:val="24"/>
          <w:szCs w:val="24"/>
          <w:highlight w:val="lightGray"/>
          <w:u w:val="single"/>
        </w:rPr>
        <w:t>Political Activities</w:t>
      </w:r>
      <w:r w:rsidRPr="00234CD3">
        <w:rPr>
          <w:b/>
          <w:sz w:val="24"/>
          <w:szCs w:val="24"/>
          <w:highlight w:val="lightGray"/>
          <w:u w:val="single"/>
        </w:rPr>
        <w:t>:</w:t>
      </w:r>
      <w:r w:rsidR="00190F4B" w:rsidRPr="001F36E2">
        <w:rPr>
          <w:b/>
          <w:sz w:val="24"/>
          <w:szCs w:val="24"/>
          <w:highlight w:val="lightGray"/>
        </w:rPr>
        <w:t xml:space="preserve">  </w:t>
      </w:r>
      <w:r w:rsidR="00517746" w:rsidRPr="00234CD3">
        <w:rPr>
          <w:bCs/>
          <w:sz w:val="24"/>
          <w:szCs w:val="24"/>
          <w:highlight w:val="lightGray"/>
        </w:rPr>
        <w:t xml:space="preserve">The Chapter shall not contribute any of its earning or property or provide any endorsement or service for any political candidate, committee, </w:t>
      </w:r>
      <w:r w:rsidR="00552B8C" w:rsidRPr="00234CD3">
        <w:rPr>
          <w:bCs/>
          <w:sz w:val="24"/>
          <w:szCs w:val="24"/>
          <w:highlight w:val="lightGray"/>
        </w:rPr>
        <w:t>party,</w:t>
      </w:r>
      <w:r w:rsidR="00517746" w:rsidRPr="00234CD3">
        <w:rPr>
          <w:bCs/>
          <w:sz w:val="24"/>
          <w:szCs w:val="24"/>
          <w:highlight w:val="lightGray"/>
        </w:rPr>
        <w:t xml:space="preserve"> or organizat</w:t>
      </w:r>
      <w:r w:rsidR="00311B82" w:rsidRPr="00234CD3">
        <w:rPr>
          <w:bCs/>
          <w:sz w:val="24"/>
          <w:szCs w:val="24"/>
          <w:highlight w:val="lightGray"/>
        </w:rPr>
        <w:t>ion.</w:t>
      </w:r>
    </w:p>
    <w:p w14:paraId="14F3AE4E" w14:textId="15DBB1F9" w:rsidR="005F64E2" w:rsidRPr="00BB311D" w:rsidRDefault="005F64E2" w:rsidP="00234CD3">
      <w:pPr>
        <w:ind w:left="1440" w:hanging="1440"/>
        <w:rPr>
          <w:bCs/>
          <w:sz w:val="24"/>
          <w:szCs w:val="24"/>
        </w:rPr>
      </w:pPr>
      <w:r w:rsidRPr="008D46DC">
        <w:rPr>
          <w:b/>
          <w:sz w:val="24"/>
          <w:szCs w:val="24"/>
        </w:rPr>
        <w:t xml:space="preserve">Section </w:t>
      </w:r>
      <w:r w:rsidR="00D95012">
        <w:rPr>
          <w:b/>
          <w:sz w:val="24"/>
          <w:szCs w:val="24"/>
        </w:rPr>
        <w:t>3.</w:t>
      </w:r>
      <w:r>
        <w:rPr>
          <w:b/>
          <w:sz w:val="24"/>
          <w:szCs w:val="24"/>
        </w:rPr>
        <w:tab/>
      </w:r>
      <w:r w:rsidR="005134F1" w:rsidRPr="00234CD3">
        <w:rPr>
          <w:b/>
          <w:sz w:val="24"/>
          <w:szCs w:val="24"/>
          <w:highlight w:val="lightGray"/>
          <w:u w:val="single"/>
        </w:rPr>
        <w:t>Indemnification</w:t>
      </w:r>
      <w:r w:rsidRPr="00234CD3">
        <w:rPr>
          <w:b/>
          <w:sz w:val="24"/>
          <w:szCs w:val="24"/>
          <w:highlight w:val="lightGray"/>
          <w:u w:val="single"/>
        </w:rPr>
        <w:t>:</w:t>
      </w:r>
      <w:r w:rsidR="00BB311D" w:rsidRPr="001F36E2">
        <w:rPr>
          <w:b/>
          <w:sz w:val="24"/>
          <w:szCs w:val="24"/>
          <w:highlight w:val="lightGray"/>
        </w:rPr>
        <w:t xml:space="preserve">  </w:t>
      </w:r>
      <w:r w:rsidR="00BB311D" w:rsidRPr="00234CD3">
        <w:rPr>
          <w:bCs/>
          <w:sz w:val="24"/>
          <w:szCs w:val="24"/>
          <w:highlight w:val="lightGray"/>
        </w:rPr>
        <w:t xml:space="preserve">To </w:t>
      </w:r>
      <w:r w:rsidR="00CB3F44" w:rsidRPr="00234CD3">
        <w:rPr>
          <w:bCs/>
          <w:sz w:val="24"/>
          <w:szCs w:val="24"/>
          <w:highlight w:val="lightGray"/>
        </w:rPr>
        <w:t xml:space="preserve">the fullest extent allowed by the laws governing the Chapter, the Chapter shall indemnify and hold harmless </w:t>
      </w:r>
      <w:r w:rsidR="00D32F79">
        <w:rPr>
          <w:bCs/>
          <w:sz w:val="24"/>
          <w:szCs w:val="24"/>
          <w:highlight w:val="lightGray"/>
        </w:rPr>
        <w:t xml:space="preserve">IASA National and </w:t>
      </w:r>
      <w:r w:rsidR="00CB3F44" w:rsidRPr="00234CD3">
        <w:rPr>
          <w:bCs/>
          <w:sz w:val="24"/>
          <w:szCs w:val="24"/>
          <w:highlight w:val="lightGray"/>
        </w:rPr>
        <w:t>each person wh</w:t>
      </w:r>
      <w:r w:rsidR="002465A0" w:rsidRPr="00234CD3">
        <w:rPr>
          <w:bCs/>
          <w:sz w:val="24"/>
          <w:szCs w:val="24"/>
          <w:highlight w:val="lightGray"/>
        </w:rPr>
        <w:t>o</w:t>
      </w:r>
      <w:r w:rsidR="00CB3F44" w:rsidRPr="00234CD3">
        <w:rPr>
          <w:bCs/>
          <w:sz w:val="24"/>
          <w:szCs w:val="24"/>
          <w:highlight w:val="lightGray"/>
        </w:rPr>
        <w:t xml:space="preserve"> is now, or shall hereafter serve as a director, officer, employee, or agen</w:t>
      </w:r>
      <w:r w:rsidR="002465A0" w:rsidRPr="00234CD3">
        <w:rPr>
          <w:bCs/>
          <w:sz w:val="24"/>
          <w:szCs w:val="24"/>
          <w:highlight w:val="lightGray"/>
        </w:rPr>
        <w:t>t</w:t>
      </w:r>
      <w:r w:rsidR="00CB3F44" w:rsidRPr="00234CD3">
        <w:rPr>
          <w:bCs/>
          <w:sz w:val="24"/>
          <w:szCs w:val="24"/>
          <w:highlight w:val="lightGray"/>
        </w:rPr>
        <w:t xml:space="preserve"> of the Chapter from and against any and all claims and liabilities, whether the same are settled or proceed to judgement, to which such person shall have become subject by reason of his or her having heretofore or her</w:t>
      </w:r>
      <w:r w:rsidR="005C5386" w:rsidRPr="00234CD3">
        <w:rPr>
          <w:bCs/>
          <w:sz w:val="24"/>
          <w:szCs w:val="24"/>
          <w:highlight w:val="lightGray"/>
        </w:rPr>
        <w:t>e</w:t>
      </w:r>
      <w:r w:rsidR="00CB3F44" w:rsidRPr="00234CD3">
        <w:rPr>
          <w:bCs/>
          <w:sz w:val="24"/>
          <w:szCs w:val="24"/>
          <w:highlight w:val="lightGray"/>
        </w:rPr>
        <w:t xml:space="preserve">after </w:t>
      </w:r>
      <w:r w:rsidR="005C5386" w:rsidRPr="00234CD3">
        <w:rPr>
          <w:bCs/>
          <w:sz w:val="24"/>
          <w:szCs w:val="24"/>
          <w:highlight w:val="lightGray"/>
        </w:rPr>
        <w:t xml:space="preserve"> </w:t>
      </w:r>
      <w:r w:rsidR="00CB3F44" w:rsidRPr="00234CD3">
        <w:rPr>
          <w:bCs/>
          <w:sz w:val="24"/>
          <w:szCs w:val="24"/>
          <w:highlight w:val="lightGray"/>
        </w:rPr>
        <w:t>been a director, officer, employee, or agen</w:t>
      </w:r>
      <w:r w:rsidR="005C5386" w:rsidRPr="00234CD3">
        <w:rPr>
          <w:bCs/>
          <w:sz w:val="24"/>
          <w:szCs w:val="24"/>
          <w:highlight w:val="lightGray"/>
        </w:rPr>
        <w:t>t</w:t>
      </w:r>
      <w:r w:rsidR="00CB3F44" w:rsidRPr="00234CD3">
        <w:rPr>
          <w:bCs/>
          <w:sz w:val="24"/>
          <w:szCs w:val="24"/>
          <w:highlight w:val="lightGray"/>
        </w:rPr>
        <w:t xml:space="preserve"> of the Chapter , or by any reason of any action </w:t>
      </w:r>
      <w:r w:rsidR="0069741E" w:rsidRPr="00234CD3">
        <w:rPr>
          <w:bCs/>
          <w:sz w:val="24"/>
          <w:szCs w:val="24"/>
          <w:highlight w:val="lightGray"/>
        </w:rPr>
        <w:t>alleged to have been taken heretofore or he</w:t>
      </w:r>
      <w:r w:rsidR="005C5386" w:rsidRPr="00234CD3">
        <w:rPr>
          <w:bCs/>
          <w:sz w:val="24"/>
          <w:szCs w:val="24"/>
          <w:highlight w:val="lightGray"/>
        </w:rPr>
        <w:t>re</w:t>
      </w:r>
      <w:r w:rsidR="0069741E" w:rsidRPr="00234CD3">
        <w:rPr>
          <w:bCs/>
          <w:sz w:val="24"/>
          <w:szCs w:val="24"/>
          <w:highlight w:val="lightGray"/>
        </w:rPr>
        <w:t>after by a director, officer, employee or agen</w:t>
      </w:r>
      <w:r w:rsidR="005C5386" w:rsidRPr="00234CD3">
        <w:rPr>
          <w:bCs/>
          <w:sz w:val="24"/>
          <w:szCs w:val="24"/>
          <w:highlight w:val="lightGray"/>
        </w:rPr>
        <w:t>t</w:t>
      </w:r>
      <w:r w:rsidR="0069741E" w:rsidRPr="00234CD3">
        <w:rPr>
          <w:bCs/>
          <w:sz w:val="24"/>
          <w:szCs w:val="24"/>
          <w:highlight w:val="lightGray"/>
        </w:rPr>
        <w:t xml:space="preserve"> of the Chapter in the capacity of being a director, officer, employee or agen</w:t>
      </w:r>
      <w:r w:rsidR="005C5386" w:rsidRPr="00234CD3">
        <w:rPr>
          <w:bCs/>
          <w:sz w:val="24"/>
          <w:szCs w:val="24"/>
          <w:highlight w:val="lightGray"/>
        </w:rPr>
        <w:t>t</w:t>
      </w:r>
      <w:r w:rsidR="0069741E" w:rsidRPr="00234CD3">
        <w:rPr>
          <w:bCs/>
          <w:sz w:val="24"/>
          <w:szCs w:val="24"/>
          <w:highlight w:val="lightGray"/>
        </w:rPr>
        <w:t xml:space="preserve"> of the Chapter.</w:t>
      </w:r>
    </w:p>
    <w:p w14:paraId="3E4A6946" w14:textId="77777777" w:rsidR="005F64E2" w:rsidRPr="005F64E2" w:rsidRDefault="005F64E2" w:rsidP="00A94C16">
      <w:pPr>
        <w:rPr>
          <w:b/>
          <w:sz w:val="24"/>
          <w:szCs w:val="24"/>
        </w:rPr>
      </w:pPr>
    </w:p>
    <w:p w14:paraId="0897D0F8" w14:textId="2847689D" w:rsidR="005134F1" w:rsidRPr="008D46DC" w:rsidRDefault="005134F1" w:rsidP="005134F1">
      <w:pPr>
        <w:jc w:val="center"/>
        <w:rPr>
          <w:b/>
          <w:sz w:val="24"/>
          <w:szCs w:val="24"/>
        </w:rPr>
      </w:pPr>
      <w:r w:rsidRPr="008D46DC">
        <w:rPr>
          <w:b/>
          <w:sz w:val="24"/>
          <w:szCs w:val="24"/>
        </w:rPr>
        <w:t xml:space="preserve">Article </w:t>
      </w:r>
      <w:r>
        <w:rPr>
          <w:b/>
          <w:sz w:val="24"/>
          <w:szCs w:val="24"/>
        </w:rPr>
        <w:t>X</w:t>
      </w:r>
      <w:r w:rsidR="006C20CF">
        <w:rPr>
          <w:b/>
          <w:sz w:val="24"/>
          <w:szCs w:val="24"/>
        </w:rPr>
        <w:t>I</w:t>
      </w:r>
      <w:r>
        <w:rPr>
          <w:b/>
          <w:sz w:val="24"/>
          <w:szCs w:val="24"/>
        </w:rPr>
        <w:t>I</w:t>
      </w:r>
      <w:r w:rsidRPr="008D46DC">
        <w:rPr>
          <w:b/>
          <w:sz w:val="24"/>
          <w:szCs w:val="24"/>
        </w:rPr>
        <w:t xml:space="preserve">. </w:t>
      </w:r>
      <w:r w:rsidR="00A7252D">
        <w:rPr>
          <w:b/>
          <w:sz w:val="24"/>
          <w:szCs w:val="24"/>
          <w:u w:val="single"/>
        </w:rPr>
        <w:t>AMENDMENTS</w:t>
      </w:r>
    </w:p>
    <w:p w14:paraId="43386FF8" w14:textId="167DFCB4" w:rsidR="005134F1" w:rsidRPr="009656B8" w:rsidRDefault="005134F1" w:rsidP="009656B8">
      <w:pPr>
        <w:ind w:left="1440" w:hanging="1440"/>
        <w:rPr>
          <w:bCs/>
          <w:sz w:val="24"/>
          <w:szCs w:val="24"/>
        </w:rPr>
      </w:pPr>
      <w:r w:rsidRPr="008D46DC">
        <w:rPr>
          <w:b/>
          <w:sz w:val="24"/>
          <w:szCs w:val="24"/>
        </w:rPr>
        <w:t>Section 1.</w:t>
      </w:r>
      <w:r>
        <w:rPr>
          <w:b/>
          <w:sz w:val="24"/>
          <w:szCs w:val="24"/>
        </w:rPr>
        <w:tab/>
      </w:r>
      <w:r w:rsidR="00930ECC" w:rsidRPr="00234CD3">
        <w:rPr>
          <w:b/>
          <w:sz w:val="24"/>
          <w:szCs w:val="24"/>
          <w:highlight w:val="lightGray"/>
          <w:u w:val="single"/>
        </w:rPr>
        <w:t>Amendments:</w:t>
      </w:r>
      <w:r w:rsidR="00930ECC" w:rsidRPr="00234CD3">
        <w:rPr>
          <w:b/>
          <w:sz w:val="24"/>
          <w:szCs w:val="24"/>
          <w:highlight w:val="lightGray"/>
        </w:rPr>
        <w:t xml:space="preserve">  </w:t>
      </w:r>
      <w:r w:rsidR="00930ECC" w:rsidRPr="00234CD3">
        <w:rPr>
          <w:bCs/>
          <w:sz w:val="24"/>
          <w:szCs w:val="24"/>
          <w:highlight w:val="lightGray"/>
        </w:rPr>
        <w:t xml:space="preserve">Amendments may be proposed by the Chapter Board </w:t>
      </w:r>
      <w:r w:rsidR="009656B8" w:rsidRPr="00234CD3">
        <w:rPr>
          <w:bCs/>
          <w:sz w:val="24"/>
          <w:szCs w:val="24"/>
          <w:highlight w:val="lightGray"/>
        </w:rPr>
        <w:t>on its own initiative, or</w:t>
      </w:r>
      <w:r w:rsidR="009459B1" w:rsidRPr="00234CD3">
        <w:rPr>
          <w:bCs/>
          <w:sz w:val="24"/>
          <w:szCs w:val="24"/>
          <w:highlight w:val="lightGray"/>
        </w:rPr>
        <w:t xml:space="preserve"> upon </w:t>
      </w:r>
      <w:r w:rsidR="009656B8" w:rsidRPr="00234CD3">
        <w:rPr>
          <w:bCs/>
          <w:sz w:val="24"/>
          <w:szCs w:val="24"/>
          <w:highlight w:val="lightGray"/>
        </w:rPr>
        <w:t>petition of</w:t>
      </w:r>
      <w:r w:rsidR="009459B1" w:rsidRPr="00234CD3">
        <w:rPr>
          <w:bCs/>
          <w:sz w:val="24"/>
          <w:szCs w:val="24"/>
          <w:highlight w:val="lightGray"/>
        </w:rPr>
        <w:t xml:space="preserve"> at least </w:t>
      </w:r>
      <w:r w:rsidR="00452AA4" w:rsidRPr="00234CD3">
        <w:rPr>
          <w:bCs/>
          <w:sz w:val="24"/>
          <w:szCs w:val="24"/>
          <w:highlight w:val="lightGray"/>
        </w:rPr>
        <w:t>(1</w:t>
      </w:r>
      <w:r w:rsidR="00520443">
        <w:rPr>
          <w:bCs/>
          <w:sz w:val="24"/>
          <w:szCs w:val="24"/>
          <w:highlight w:val="lightGray"/>
        </w:rPr>
        <w:t>5</w:t>
      </w:r>
      <w:r w:rsidR="00452AA4" w:rsidRPr="00234CD3">
        <w:rPr>
          <w:bCs/>
          <w:sz w:val="24"/>
          <w:szCs w:val="24"/>
          <w:highlight w:val="lightGray"/>
        </w:rPr>
        <w:t>%) of eligible members, addressed to the Board.</w:t>
      </w:r>
      <w:r w:rsidR="001073D4" w:rsidRPr="00234CD3">
        <w:rPr>
          <w:bCs/>
          <w:sz w:val="24"/>
          <w:szCs w:val="24"/>
          <w:highlight w:val="lightGray"/>
        </w:rPr>
        <w:t xml:space="preserve">  All such proposed amendments shall be presented to the </w:t>
      </w:r>
      <w:r w:rsidR="001073D4" w:rsidRPr="00234CD3">
        <w:rPr>
          <w:bCs/>
          <w:sz w:val="24"/>
          <w:szCs w:val="24"/>
          <w:highlight w:val="lightGray"/>
        </w:rPr>
        <w:lastRenderedPageBreak/>
        <w:t>membership by the Board with or without recommendation.</w:t>
      </w:r>
      <w:r w:rsidR="0060045D" w:rsidRPr="00234CD3">
        <w:rPr>
          <w:bCs/>
          <w:sz w:val="24"/>
          <w:szCs w:val="24"/>
          <w:highlight w:val="lightGray"/>
        </w:rPr>
        <w:t xml:space="preserve">  Such proposed amendments by members must be presented </w:t>
      </w:r>
      <w:r w:rsidR="00660425" w:rsidRPr="00234CD3">
        <w:rPr>
          <w:bCs/>
          <w:sz w:val="24"/>
          <w:szCs w:val="24"/>
          <w:highlight w:val="lightGray"/>
        </w:rPr>
        <w:t>to the Chapter Treasurer</w:t>
      </w:r>
      <w:r w:rsidR="007B237B" w:rsidRPr="00234CD3">
        <w:rPr>
          <w:bCs/>
          <w:sz w:val="24"/>
          <w:szCs w:val="24"/>
          <w:highlight w:val="lightGray"/>
        </w:rPr>
        <w:t>.</w:t>
      </w:r>
    </w:p>
    <w:p w14:paraId="672C4792" w14:textId="2914C08A" w:rsidR="005134F1" w:rsidRPr="00452AA4" w:rsidRDefault="005134F1" w:rsidP="00437BD8">
      <w:pPr>
        <w:ind w:left="1440" w:hanging="1440"/>
        <w:rPr>
          <w:bCs/>
          <w:sz w:val="24"/>
          <w:szCs w:val="24"/>
        </w:rPr>
      </w:pPr>
      <w:r w:rsidRPr="008D46DC">
        <w:rPr>
          <w:b/>
          <w:sz w:val="24"/>
          <w:szCs w:val="24"/>
        </w:rPr>
        <w:t>Section 2.</w:t>
      </w:r>
      <w:r>
        <w:rPr>
          <w:b/>
          <w:sz w:val="24"/>
          <w:szCs w:val="24"/>
        </w:rPr>
        <w:tab/>
      </w:r>
      <w:r w:rsidR="00452AA4" w:rsidRPr="00234CD3">
        <w:rPr>
          <w:b/>
          <w:sz w:val="24"/>
          <w:szCs w:val="24"/>
          <w:highlight w:val="lightGray"/>
          <w:u w:val="single"/>
        </w:rPr>
        <w:t>Adoption:</w:t>
      </w:r>
      <w:r w:rsidR="00645187" w:rsidRPr="00234CD3">
        <w:rPr>
          <w:bCs/>
          <w:sz w:val="24"/>
          <w:szCs w:val="24"/>
          <w:highlight w:val="lightGray"/>
        </w:rPr>
        <w:t xml:space="preserve">  </w:t>
      </w:r>
      <w:r w:rsidR="005F2306" w:rsidRPr="00234CD3">
        <w:rPr>
          <w:bCs/>
          <w:sz w:val="24"/>
          <w:szCs w:val="24"/>
          <w:highlight w:val="lightGray"/>
        </w:rPr>
        <w:t xml:space="preserve">These Bylaws may be amended </w:t>
      </w:r>
      <w:r w:rsidR="004D3714" w:rsidRPr="00234CD3">
        <w:rPr>
          <w:bCs/>
          <w:sz w:val="24"/>
          <w:szCs w:val="24"/>
          <w:highlight w:val="lightGray"/>
        </w:rPr>
        <w:t xml:space="preserve">by </w:t>
      </w:r>
      <w:r w:rsidR="009D5C42" w:rsidRPr="00234CD3">
        <w:rPr>
          <w:bCs/>
          <w:sz w:val="24"/>
          <w:szCs w:val="24"/>
          <w:highlight w:val="lightGray"/>
        </w:rPr>
        <w:t xml:space="preserve">first receiving </w:t>
      </w:r>
      <w:r w:rsidR="004D3714" w:rsidRPr="00234CD3">
        <w:rPr>
          <w:bCs/>
          <w:sz w:val="24"/>
          <w:szCs w:val="24"/>
          <w:highlight w:val="lightGray"/>
        </w:rPr>
        <w:t xml:space="preserve">approval of the </w:t>
      </w:r>
      <w:r w:rsidR="00FA34D5">
        <w:rPr>
          <w:bCs/>
          <w:sz w:val="24"/>
          <w:szCs w:val="24"/>
          <w:highlight w:val="lightGray"/>
        </w:rPr>
        <w:t>CEO</w:t>
      </w:r>
      <w:r w:rsidR="00047089" w:rsidRPr="00234CD3">
        <w:rPr>
          <w:bCs/>
          <w:sz w:val="24"/>
          <w:szCs w:val="24"/>
          <w:highlight w:val="lightGray"/>
        </w:rPr>
        <w:t>/ or his or her delegate</w:t>
      </w:r>
      <w:r w:rsidR="004D3714" w:rsidRPr="00234CD3">
        <w:rPr>
          <w:bCs/>
          <w:sz w:val="24"/>
          <w:szCs w:val="24"/>
          <w:highlight w:val="lightGray"/>
        </w:rPr>
        <w:t>.</w:t>
      </w:r>
      <w:r w:rsidR="007F0D2B" w:rsidRPr="00234CD3">
        <w:rPr>
          <w:bCs/>
          <w:sz w:val="24"/>
          <w:szCs w:val="24"/>
          <w:highlight w:val="lightGray"/>
        </w:rPr>
        <w:t xml:space="preserve">  Amendments may then be pr</w:t>
      </w:r>
      <w:r w:rsidR="00147B71" w:rsidRPr="00234CD3">
        <w:rPr>
          <w:bCs/>
          <w:sz w:val="24"/>
          <w:szCs w:val="24"/>
          <w:highlight w:val="lightGray"/>
        </w:rPr>
        <w:t>esented</w:t>
      </w:r>
      <w:r w:rsidR="007F0D2B" w:rsidRPr="00234CD3">
        <w:rPr>
          <w:bCs/>
          <w:sz w:val="24"/>
          <w:szCs w:val="24"/>
          <w:highlight w:val="lightGray"/>
        </w:rPr>
        <w:t xml:space="preserve"> by the Board upon its own initiative </w:t>
      </w:r>
      <w:r w:rsidR="00BB6BF6" w:rsidRPr="00234CD3">
        <w:rPr>
          <w:bCs/>
          <w:sz w:val="24"/>
          <w:szCs w:val="24"/>
          <w:highlight w:val="lightGray"/>
        </w:rPr>
        <w:t>or by petition of at least (15%) of the Chapter members</w:t>
      </w:r>
      <w:r w:rsidR="00147B71" w:rsidRPr="00234CD3">
        <w:rPr>
          <w:bCs/>
          <w:sz w:val="24"/>
          <w:szCs w:val="24"/>
          <w:highlight w:val="lightGray"/>
        </w:rPr>
        <w:t xml:space="preserve"> to</w:t>
      </w:r>
      <w:r w:rsidR="00325BEB" w:rsidRPr="00234CD3">
        <w:rPr>
          <w:bCs/>
          <w:sz w:val="24"/>
          <w:szCs w:val="24"/>
          <w:highlight w:val="lightGray"/>
        </w:rPr>
        <w:t xml:space="preserve"> Chapter membership</w:t>
      </w:r>
      <w:r w:rsidR="00324515" w:rsidRPr="00234CD3">
        <w:rPr>
          <w:bCs/>
          <w:sz w:val="24"/>
          <w:szCs w:val="24"/>
          <w:highlight w:val="lightGray"/>
        </w:rPr>
        <w:t xml:space="preserve"> requiring a </w:t>
      </w:r>
      <w:r w:rsidR="00F35ED0" w:rsidRPr="00234CD3">
        <w:rPr>
          <w:bCs/>
          <w:sz w:val="24"/>
          <w:szCs w:val="24"/>
          <w:highlight w:val="lightGray"/>
        </w:rPr>
        <w:t>(</w:t>
      </w:r>
      <w:r w:rsidR="00201875">
        <w:rPr>
          <w:bCs/>
          <w:sz w:val="24"/>
          <w:szCs w:val="24"/>
          <w:highlight w:val="lightGray"/>
        </w:rPr>
        <w:t>1</w:t>
      </w:r>
      <w:r w:rsidR="00520443">
        <w:rPr>
          <w:bCs/>
          <w:sz w:val="24"/>
          <w:szCs w:val="24"/>
          <w:highlight w:val="lightGray"/>
        </w:rPr>
        <w:t>0</w:t>
      </w:r>
      <w:r w:rsidR="00F35ED0" w:rsidRPr="00234CD3">
        <w:rPr>
          <w:bCs/>
          <w:sz w:val="24"/>
          <w:szCs w:val="24"/>
          <w:highlight w:val="lightGray"/>
        </w:rPr>
        <w:t>%) vote of eligible members.</w:t>
      </w:r>
    </w:p>
    <w:p w14:paraId="29E5A7B5" w14:textId="780D0EF8" w:rsidR="00383DF1" w:rsidRDefault="005134F1" w:rsidP="00234CD3">
      <w:pPr>
        <w:ind w:left="1440" w:hanging="1440"/>
        <w:rPr>
          <w:b/>
          <w:sz w:val="24"/>
          <w:szCs w:val="24"/>
        </w:rPr>
      </w:pPr>
      <w:r w:rsidRPr="00BE56D2">
        <w:rPr>
          <w:b/>
          <w:sz w:val="24"/>
          <w:szCs w:val="24"/>
        </w:rPr>
        <w:t>Section 3.</w:t>
      </w:r>
      <w:r>
        <w:rPr>
          <w:b/>
          <w:sz w:val="24"/>
          <w:szCs w:val="24"/>
        </w:rPr>
        <w:tab/>
      </w:r>
      <w:r w:rsidR="00F35ED0" w:rsidRPr="00234CD3">
        <w:rPr>
          <w:bCs/>
          <w:sz w:val="24"/>
          <w:szCs w:val="24"/>
          <w:highlight w:val="lightGray"/>
        </w:rPr>
        <w:t xml:space="preserve">These </w:t>
      </w:r>
      <w:r w:rsidR="00227895">
        <w:rPr>
          <w:bCs/>
          <w:sz w:val="24"/>
          <w:szCs w:val="24"/>
          <w:highlight w:val="lightGray"/>
        </w:rPr>
        <w:t>B</w:t>
      </w:r>
      <w:r w:rsidR="00F35ED0" w:rsidRPr="00234CD3">
        <w:rPr>
          <w:bCs/>
          <w:sz w:val="24"/>
          <w:szCs w:val="24"/>
          <w:highlight w:val="lightGray"/>
        </w:rPr>
        <w:t xml:space="preserve">ylaws shall automatically be deemed amended to include provisions as may be stated, </w:t>
      </w:r>
      <w:r w:rsidR="00823E10" w:rsidRPr="00234CD3">
        <w:rPr>
          <w:bCs/>
          <w:sz w:val="24"/>
          <w:szCs w:val="24"/>
          <w:highlight w:val="lightGray"/>
        </w:rPr>
        <w:t>from time to time, in the most recent IASA Minimum Chapter Bylaws All other additions, deletions and changes must be approved in advance by the President/CEO of IASA or his or her delegate with the exception of name changes or territorial boundaries, which must be approved by the</w:t>
      </w:r>
      <w:r w:rsidR="00227895">
        <w:rPr>
          <w:bCs/>
          <w:sz w:val="24"/>
          <w:szCs w:val="24"/>
          <w:highlight w:val="lightGray"/>
        </w:rPr>
        <w:t xml:space="preserve"> IASA</w:t>
      </w:r>
      <w:r w:rsidR="00823E10" w:rsidRPr="00234CD3">
        <w:rPr>
          <w:bCs/>
          <w:sz w:val="24"/>
          <w:szCs w:val="24"/>
          <w:highlight w:val="lightGray"/>
        </w:rPr>
        <w:t xml:space="preserve"> Board of Directors</w:t>
      </w:r>
      <w:r w:rsidR="003D3816">
        <w:rPr>
          <w:bCs/>
          <w:sz w:val="24"/>
          <w:szCs w:val="24"/>
          <w:highlight w:val="lightGray"/>
        </w:rPr>
        <w:t>.</w:t>
      </w:r>
    </w:p>
    <w:p w14:paraId="7148B7C0" w14:textId="77777777" w:rsidR="00383DF1" w:rsidRDefault="00383DF1" w:rsidP="00CA7F01">
      <w:pPr>
        <w:jc w:val="center"/>
        <w:rPr>
          <w:b/>
          <w:sz w:val="24"/>
          <w:szCs w:val="24"/>
        </w:rPr>
      </w:pPr>
    </w:p>
    <w:sectPr w:rsidR="00383DF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F12B7" w14:textId="77777777" w:rsidR="0071583D" w:rsidRDefault="0071583D" w:rsidP="00B75B9F">
      <w:pPr>
        <w:spacing w:after="0" w:line="240" w:lineRule="auto"/>
      </w:pPr>
      <w:r>
        <w:separator/>
      </w:r>
    </w:p>
  </w:endnote>
  <w:endnote w:type="continuationSeparator" w:id="0">
    <w:p w14:paraId="5E8661C7" w14:textId="77777777" w:rsidR="0071583D" w:rsidRDefault="0071583D" w:rsidP="00B75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478493"/>
      <w:docPartObj>
        <w:docPartGallery w:val="Page Numbers (Bottom of Page)"/>
        <w:docPartUnique/>
      </w:docPartObj>
    </w:sdtPr>
    <w:sdtEndPr>
      <w:rPr>
        <w:color w:val="7F7F7F" w:themeColor="background1" w:themeShade="7F"/>
        <w:spacing w:val="60"/>
      </w:rPr>
    </w:sdtEndPr>
    <w:sdtContent>
      <w:p w14:paraId="3EECE551" w14:textId="4DF27918" w:rsidR="003C1BF5" w:rsidRDefault="003C1BF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1F8EA57" w14:textId="77777777" w:rsidR="00543485" w:rsidRDefault="00543485" w:rsidP="0054348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9C2FF" w14:textId="77777777" w:rsidR="0071583D" w:rsidRDefault="0071583D" w:rsidP="00B75B9F">
      <w:pPr>
        <w:spacing w:after="0" w:line="240" w:lineRule="auto"/>
      </w:pPr>
      <w:r>
        <w:separator/>
      </w:r>
    </w:p>
  </w:footnote>
  <w:footnote w:type="continuationSeparator" w:id="0">
    <w:p w14:paraId="58D4073A" w14:textId="77777777" w:rsidR="0071583D" w:rsidRDefault="0071583D" w:rsidP="00B75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32FB" w14:textId="004AF953" w:rsidR="00B75B9F" w:rsidRDefault="00B75B9F" w:rsidP="00B75B9F">
    <w:pPr>
      <w:pStyle w:val="Header"/>
      <w:jc w:val="right"/>
    </w:pPr>
    <w:r>
      <w:rPr>
        <w:noProof/>
      </w:rPr>
      <w:drawing>
        <wp:inline distT="0" distB="0" distL="0" distR="0" wp14:anchorId="4FC8C9C9" wp14:editId="64F20D38">
          <wp:extent cx="2070209" cy="855201"/>
          <wp:effectExtent l="0" t="0" r="6350" b="2540"/>
          <wp:docPr id="3" name="Picture 2" descr="A picture containing drawing&#10;&#10;Description automatically generated">
            <a:extLst xmlns:a="http://schemas.openxmlformats.org/drawingml/2006/main">
              <a:ext uri="{FF2B5EF4-FFF2-40B4-BE49-F238E27FC236}">
                <a16:creationId xmlns:a16="http://schemas.microsoft.com/office/drawing/2014/main" id="{5BE9188C-9E6F-488F-89DC-CBBBA706BB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extLst>
                      <a:ext uri="{FF2B5EF4-FFF2-40B4-BE49-F238E27FC236}">
                        <a16:creationId xmlns:a16="http://schemas.microsoft.com/office/drawing/2014/main" id="{5BE9188C-9E6F-488F-89DC-CBBBA706BB2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70209" cy="855201"/>
                  </a:xfrm>
                  <a:prstGeom prst="rect">
                    <a:avLst/>
                  </a:prstGeom>
                </pic:spPr>
              </pic:pic>
            </a:graphicData>
          </a:graphic>
        </wp:inline>
      </w:drawing>
    </w:r>
  </w:p>
  <w:p w14:paraId="574B9D46" w14:textId="77777777" w:rsidR="00B75B9F" w:rsidRDefault="00B75B9F" w:rsidP="00B75B9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67708"/>
    <w:multiLevelType w:val="hybridMultilevel"/>
    <w:tmpl w:val="AACA8F96"/>
    <w:lvl w:ilvl="0" w:tplc="153E29AA">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668"/>
    <w:rsid w:val="00001E3D"/>
    <w:rsid w:val="000235B5"/>
    <w:rsid w:val="00047089"/>
    <w:rsid w:val="0005480B"/>
    <w:rsid w:val="00055F2A"/>
    <w:rsid w:val="00061B18"/>
    <w:rsid w:val="000711BC"/>
    <w:rsid w:val="00085193"/>
    <w:rsid w:val="000864CC"/>
    <w:rsid w:val="00092EC5"/>
    <w:rsid w:val="00095AEF"/>
    <w:rsid w:val="000A1EF8"/>
    <w:rsid w:val="000A45B3"/>
    <w:rsid w:val="000A4849"/>
    <w:rsid w:val="000B56FC"/>
    <w:rsid w:val="000C07FA"/>
    <w:rsid w:val="000C3678"/>
    <w:rsid w:val="000C3869"/>
    <w:rsid w:val="000C70CB"/>
    <w:rsid w:val="000D00A4"/>
    <w:rsid w:val="000D6A51"/>
    <w:rsid w:val="000E0844"/>
    <w:rsid w:val="000E48EE"/>
    <w:rsid w:val="000F0E70"/>
    <w:rsid w:val="000F726D"/>
    <w:rsid w:val="001010BF"/>
    <w:rsid w:val="00105BD4"/>
    <w:rsid w:val="001066B2"/>
    <w:rsid w:val="001073D4"/>
    <w:rsid w:val="001077DB"/>
    <w:rsid w:val="00110FB5"/>
    <w:rsid w:val="0012280D"/>
    <w:rsid w:val="00132A7F"/>
    <w:rsid w:val="001371F5"/>
    <w:rsid w:val="001406E6"/>
    <w:rsid w:val="00141F9C"/>
    <w:rsid w:val="00147B71"/>
    <w:rsid w:val="00152FC8"/>
    <w:rsid w:val="00163348"/>
    <w:rsid w:val="00171A30"/>
    <w:rsid w:val="00180F95"/>
    <w:rsid w:val="001863ED"/>
    <w:rsid w:val="001875D1"/>
    <w:rsid w:val="00190F4B"/>
    <w:rsid w:val="00194790"/>
    <w:rsid w:val="001947BD"/>
    <w:rsid w:val="00195060"/>
    <w:rsid w:val="00197757"/>
    <w:rsid w:val="001A4BBE"/>
    <w:rsid w:val="001A57ED"/>
    <w:rsid w:val="001B2B73"/>
    <w:rsid w:val="001B2FC0"/>
    <w:rsid w:val="001B572B"/>
    <w:rsid w:val="001D4E12"/>
    <w:rsid w:val="001E4E08"/>
    <w:rsid w:val="001E7230"/>
    <w:rsid w:val="001F1CA9"/>
    <w:rsid w:val="001F36E2"/>
    <w:rsid w:val="001F5B59"/>
    <w:rsid w:val="001F67F7"/>
    <w:rsid w:val="00201875"/>
    <w:rsid w:val="002212EF"/>
    <w:rsid w:val="00227895"/>
    <w:rsid w:val="00231276"/>
    <w:rsid w:val="00234CD3"/>
    <w:rsid w:val="002369F3"/>
    <w:rsid w:val="002429DC"/>
    <w:rsid w:val="002437A7"/>
    <w:rsid w:val="002452BC"/>
    <w:rsid w:val="002465A0"/>
    <w:rsid w:val="00252E1F"/>
    <w:rsid w:val="002573BF"/>
    <w:rsid w:val="00260384"/>
    <w:rsid w:val="00262083"/>
    <w:rsid w:val="00263F43"/>
    <w:rsid w:val="00265FCB"/>
    <w:rsid w:val="0026648D"/>
    <w:rsid w:val="00285E2B"/>
    <w:rsid w:val="0029059E"/>
    <w:rsid w:val="002A18D1"/>
    <w:rsid w:val="002A3AB7"/>
    <w:rsid w:val="002A408E"/>
    <w:rsid w:val="002C018B"/>
    <w:rsid w:val="002C14A3"/>
    <w:rsid w:val="002C28AE"/>
    <w:rsid w:val="002C4DD9"/>
    <w:rsid w:val="002D3512"/>
    <w:rsid w:val="002E6056"/>
    <w:rsid w:val="002E6136"/>
    <w:rsid w:val="002E64E9"/>
    <w:rsid w:val="002E6F79"/>
    <w:rsid w:val="002F0A31"/>
    <w:rsid w:val="002F7663"/>
    <w:rsid w:val="00300572"/>
    <w:rsid w:val="00302528"/>
    <w:rsid w:val="003033E9"/>
    <w:rsid w:val="00311B82"/>
    <w:rsid w:val="00312759"/>
    <w:rsid w:val="00315CDA"/>
    <w:rsid w:val="003200CD"/>
    <w:rsid w:val="00323EDF"/>
    <w:rsid w:val="00324515"/>
    <w:rsid w:val="00325BEB"/>
    <w:rsid w:val="00334B7A"/>
    <w:rsid w:val="00335EC9"/>
    <w:rsid w:val="00354EA4"/>
    <w:rsid w:val="00356D25"/>
    <w:rsid w:val="00363C76"/>
    <w:rsid w:val="00365CF1"/>
    <w:rsid w:val="00367668"/>
    <w:rsid w:val="003720D6"/>
    <w:rsid w:val="00383DF1"/>
    <w:rsid w:val="00386CBC"/>
    <w:rsid w:val="003873D1"/>
    <w:rsid w:val="00392220"/>
    <w:rsid w:val="00394823"/>
    <w:rsid w:val="003A1D1E"/>
    <w:rsid w:val="003A31C4"/>
    <w:rsid w:val="003B3768"/>
    <w:rsid w:val="003B571E"/>
    <w:rsid w:val="003B620C"/>
    <w:rsid w:val="003C1982"/>
    <w:rsid w:val="003C1BF5"/>
    <w:rsid w:val="003C503C"/>
    <w:rsid w:val="003D3816"/>
    <w:rsid w:val="003E247B"/>
    <w:rsid w:val="003E7181"/>
    <w:rsid w:val="00415F4F"/>
    <w:rsid w:val="004274D5"/>
    <w:rsid w:val="004318A3"/>
    <w:rsid w:val="00432B60"/>
    <w:rsid w:val="00432EA8"/>
    <w:rsid w:val="00434798"/>
    <w:rsid w:val="00434EE4"/>
    <w:rsid w:val="00437BD8"/>
    <w:rsid w:val="004443E8"/>
    <w:rsid w:val="004467D8"/>
    <w:rsid w:val="00446EE4"/>
    <w:rsid w:val="00452AA4"/>
    <w:rsid w:val="00452F2F"/>
    <w:rsid w:val="0045436F"/>
    <w:rsid w:val="00454DFC"/>
    <w:rsid w:val="00461685"/>
    <w:rsid w:val="00490B09"/>
    <w:rsid w:val="0049305C"/>
    <w:rsid w:val="0049575A"/>
    <w:rsid w:val="004C05D3"/>
    <w:rsid w:val="004C1AE4"/>
    <w:rsid w:val="004C4D37"/>
    <w:rsid w:val="004C69AE"/>
    <w:rsid w:val="004D1276"/>
    <w:rsid w:val="004D3714"/>
    <w:rsid w:val="004E4D39"/>
    <w:rsid w:val="004E5ED9"/>
    <w:rsid w:val="004F2B12"/>
    <w:rsid w:val="004F435E"/>
    <w:rsid w:val="00502D10"/>
    <w:rsid w:val="00506826"/>
    <w:rsid w:val="005134F1"/>
    <w:rsid w:val="00514249"/>
    <w:rsid w:val="00514EF4"/>
    <w:rsid w:val="00517746"/>
    <w:rsid w:val="00520443"/>
    <w:rsid w:val="005266D2"/>
    <w:rsid w:val="005330CA"/>
    <w:rsid w:val="0053455C"/>
    <w:rsid w:val="00541CC9"/>
    <w:rsid w:val="00543485"/>
    <w:rsid w:val="005443DF"/>
    <w:rsid w:val="00552B8C"/>
    <w:rsid w:val="005576A2"/>
    <w:rsid w:val="00564E2C"/>
    <w:rsid w:val="0056619E"/>
    <w:rsid w:val="00575148"/>
    <w:rsid w:val="00583690"/>
    <w:rsid w:val="005849B0"/>
    <w:rsid w:val="00586B0C"/>
    <w:rsid w:val="00590ED4"/>
    <w:rsid w:val="005935DD"/>
    <w:rsid w:val="005B3661"/>
    <w:rsid w:val="005B3FA0"/>
    <w:rsid w:val="005B5A3E"/>
    <w:rsid w:val="005B662C"/>
    <w:rsid w:val="005B7C54"/>
    <w:rsid w:val="005C1E8E"/>
    <w:rsid w:val="005C46B2"/>
    <w:rsid w:val="005C4A10"/>
    <w:rsid w:val="005C5386"/>
    <w:rsid w:val="005C687A"/>
    <w:rsid w:val="005D0359"/>
    <w:rsid w:val="005D3133"/>
    <w:rsid w:val="005D41FF"/>
    <w:rsid w:val="005D77AB"/>
    <w:rsid w:val="005F2306"/>
    <w:rsid w:val="005F26A9"/>
    <w:rsid w:val="005F64E2"/>
    <w:rsid w:val="0060045D"/>
    <w:rsid w:val="00607F5B"/>
    <w:rsid w:val="00616A4A"/>
    <w:rsid w:val="006200B5"/>
    <w:rsid w:val="00621E55"/>
    <w:rsid w:val="0062727E"/>
    <w:rsid w:val="0062755F"/>
    <w:rsid w:val="00637889"/>
    <w:rsid w:val="00645187"/>
    <w:rsid w:val="00656D08"/>
    <w:rsid w:val="00660425"/>
    <w:rsid w:val="006619EA"/>
    <w:rsid w:val="0066233E"/>
    <w:rsid w:val="00673623"/>
    <w:rsid w:val="00674379"/>
    <w:rsid w:val="00675CD9"/>
    <w:rsid w:val="006823CA"/>
    <w:rsid w:val="006902C8"/>
    <w:rsid w:val="0069607D"/>
    <w:rsid w:val="0069741E"/>
    <w:rsid w:val="006A5653"/>
    <w:rsid w:val="006A67BB"/>
    <w:rsid w:val="006B5E53"/>
    <w:rsid w:val="006C20CF"/>
    <w:rsid w:val="006D09C7"/>
    <w:rsid w:val="006D77FF"/>
    <w:rsid w:val="006E7264"/>
    <w:rsid w:val="006F0B0C"/>
    <w:rsid w:val="006F30AA"/>
    <w:rsid w:val="0070212C"/>
    <w:rsid w:val="00714BD8"/>
    <w:rsid w:val="0071583D"/>
    <w:rsid w:val="0071584D"/>
    <w:rsid w:val="00722BCB"/>
    <w:rsid w:val="00725BB3"/>
    <w:rsid w:val="007266E0"/>
    <w:rsid w:val="00731172"/>
    <w:rsid w:val="00731DE2"/>
    <w:rsid w:val="0073568F"/>
    <w:rsid w:val="007375F7"/>
    <w:rsid w:val="00737EB0"/>
    <w:rsid w:val="007400AD"/>
    <w:rsid w:val="00742C70"/>
    <w:rsid w:val="00744F70"/>
    <w:rsid w:val="007554DB"/>
    <w:rsid w:val="00757358"/>
    <w:rsid w:val="00762384"/>
    <w:rsid w:val="00767D7C"/>
    <w:rsid w:val="0078333A"/>
    <w:rsid w:val="007A5FAD"/>
    <w:rsid w:val="007B051F"/>
    <w:rsid w:val="007B237B"/>
    <w:rsid w:val="007B63DC"/>
    <w:rsid w:val="007C37C1"/>
    <w:rsid w:val="007E6931"/>
    <w:rsid w:val="007F0D2B"/>
    <w:rsid w:val="007F19A5"/>
    <w:rsid w:val="007F369C"/>
    <w:rsid w:val="007F5F4D"/>
    <w:rsid w:val="00806F66"/>
    <w:rsid w:val="00811A85"/>
    <w:rsid w:val="008176A6"/>
    <w:rsid w:val="00823E10"/>
    <w:rsid w:val="00826679"/>
    <w:rsid w:val="008274F5"/>
    <w:rsid w:val="00846E31"/>
    <w:rsid w:val="00852C80"/>
    <w:rsid w:val="0085429D"/>
    <w:rsid w:val="00856BA5"/>
    <w:rsid w:val="00866623"/>
    <w:rsid w:val="008740E7"/>
    <w:rsid w:val="008755EF"/>
    <w:rsid w:val="0087722D"/>
    <w:rsid w:val="0088135D"/>
    <w:rsid w:val="00882410"/>
    <w:rsid w:val="00887B2C"/>
    <w:rsid w:val="00887CCB"/>
    <w:rsid w:val="00893209"/>
    <w:rsid w:val="00893A9E"/>
    <w:rsid w:val="00894918"/>
    <w:rsid w:val="008A049A"/>
    <w:rsid w:val="008A6E3B"/>
    <w:rsid w:val="008B1D20"/>
    <w:rsid w:val="008B2DC1"/>
    <w:rsid w:val="008B6871"/>
    <w:rsid w:val="008B7C65"/>
    <w:rsid w:val="008D3E25"/>
    <w:rsid w:val="008D46DC"/>
    <w:rsid w:val="008E103E"/>
    <w:rsid w:val="008E25B0"/>
    <w:rsid w:val="008E4C2C"/>
    <w:rsid w:val="008E66C7"/>
    <w:rsid w:val="008F3458"/>
    <w:rsid w:val="008F3FA5"/>
    <w:rsid w:val="008F4F0C"/>
    <w:rsid w:val="008F5230"/>
    <w:rsid w:val="009028D7"/>
    <w:rsid w:val="00906413"/>
    <w:rsid w:val="009077FB"/>
    <w:rsid w:val="00907B14"/>
    <w:rsid w:val="00911A25"/>
    <w:rsid w:val="0091508D"/>
    <w:rsid w:val="009170C2"/>
    <w:rsid w:val="00920162"/>
    <w:rsid w:val="00922572"/>
    <w:rsid w:val="00923F4F"/>
    <w:rsid w:val="00925007"/>
    <w:rsid w:val="00926228"/>
    <w:rsid w:val="00930ECC"/>
    <w:rsid w:val="00934DF8"/>
    <w:rsid w:val="009432AC"/>
    <w:rsid w:val="009459B1"/>
    <w:rsid w:val="009553ED"/>
    <w:rsid w:val="0095632A"/>
    <w:rsid w:val="0096062C"/>
    <w:rsid w:val="0096253F"/>
    <w:rsid w:val="009656B8"/>
    <w:rsid w:val="00966F46"/>
    <w:rsid w:val="009712AF"/>
    <w:rsid w:val="009816BA"/>
    <w:rsid w:val="00982A13"/>
    <w:rsid w:val="009831C2"/>
    <w:rsid w:val="00986781"/>
    <w:rsid w:val="00992A66"/>
    <w:rsid w:val="009962B2"/>
    <w:rsid w:val="009A3E44"/>
    <w:rsid w:val="009A7E45"/>
    <w:rsid w:val="009D1782"/>
    <w:rsid w:val="009D5C42"/>
    <w:rsid w:val="009D7589"/>
    <w:rsid w:val="009E0639"/>
    <w:rsid w:val="009E626D"/>
    <w:rsid w:val="009F3231"/>
    <w:rsid w:val="00A055A5"/>
    <w:rsid w:val="00A144F7"/>
    <w:rsid w:val="00A220D0"/>
    <w:rsid w:val="00A2321D"/>
    <w:rsid w:val="00A23A79"/>
    <w:rsid w:val="00A2400E"/>
    <w:rsid w:val="00A26EA3"/>
    <w:rsid w:val="00A27B95"/>
    <w:rsid w:val="00A31D3B"/>
    <w:rsid w:val="00A449FC"/>
    <w:rsid w:val="00A44D90"/>
    <w:rsid w:val="00A44FB1"/>
    <w:rsid w:val="00A4648E"/>
    <w:rsid w:val="00A535F9"/>
    <w:rsid w:val="00A6174E"/>
    <w:rsid w:val="00A70FC1"/>
    <w:rsid w:val="00A7252D"/>
    <w:rsid w:val="00A73A3B"/>
    <w:rsid w:val="00A758F9"/>
    <w:rsid w:val="00A84FFB"/>
    <w:rsid w:val="00A857F5"/>
    <w:rsid w:val="00A8675C"/>
    <w:rsid w:val="00A94C16"/>
    <w:rsid w:val="00A967BB"/>
    <w:rsid w:val="00AA09C4"/>
    <w:rsid w:val="00AA41E6"/>
    <w:rsid w:val="00AA5BF6"/>
    <w:rsid w:val="00AB0E8C"/>
    <w:rsid w:val="00AD3AE0"/>
    <w:rsid w:val="00AE2229"/>
    <w:rsid w:val="00AE6DE0"/>
    <w:rsid w:val="00AF4685"/>
    <w:rsid w:val="00AF65E4"/>
    <w:rsid w:val="00AF6C9C"/>
    <w:rsid w:val="00B01EDF"/>
    <w:rsid w:val="00B023AD"/>
    <w:rsid w:val="00B04176"/>
    <w:rsid w:val="00B17788"/>
    <w:rsid w:val="00B22186"/>
    <w:rsid w:val="00B22F8D"/>
    <w:rsid w:val="00B27204"/>
    <w:rsid w:val="00B3293D"/>
    <w:rsid w:val="00B331CB"/>
    <w:rsid w:val="00B43EE0"/>
    <w:rsid w:val="00B4792D"/>
    <w:rsid w:val="00B527FB"/>
    <w:rsid w:val="00B5304A"/>
    <w:rsid w:val="00B677EE"/>
    <w:rsid w:val="00B722B3"/>
    <w:rsid w:val="00B75B9F"/>
    <w:rsid w:val="00B76E0B"/>
    <w:rsid w:val="00B84810"/>
    <w:rsid w:val="00B91184"/>
    <w:rsid w:val="00B92C4B"/>
    <w:rsid w:val="00B93655"/>
    <w:rsid w:val="00BA3754"/>
    <w:rsid w:val="00BB2B2A"/>
    <w:rsid w:val="00BB311D"/>
    <w:rsid w:val="00BB3E29"/>
    <w:rsid w:val="00BB6BF6"/>
    <w:rsid w:val="00BC017F"/>
    <w:rsid w:val="00BC3B76"/>
    <w:rsid w:val="00BD41A5"/>
    <w:rsid w:val="00BE56D2"/>
    <w:rsid w:val="00BE74DE"/>
    <w:rsid w:val="00BF44E9"/>
    <w:rsid w:val="00BF761B"/>
    <w:rsid w:val="00C03F87"/>
    <w:rsid w:val="00C122A2"/>
    <w:rsid w:val="00C169FE"/>
    <w:rsid w:val="00C2772F"/>
    <w:rsid w:val="00C3387E"/>
    <w:rsid w:val="00C33C89"/>
    <w:rsid w:val="00C34705"/>
    <w:rsid w:val="00C40C79"/>
    <w:rsid w:val="00C429D2"/>
    <w:rsid w:val="00C42D42"/>
    <w:rsid w:val="00C4505B"/>
    <w:rsid w:val="00C504E3"/>
    <w:rsid w:val="00C542CA"/>
    <w:rsid w:val="00C55F3A"/>
    <w:rsid w:val="00C57B37"/>
    <w:rsid w:val="00C942F5"/>
    <w:rsid w:val="00C945CE"/>
    <w:rsid w:val="00CA1B39"/>
    <w:rsid w:val="00CA7F01"/>
    <w:rsid w:val="00CB3F44"/>
    <w:rsid w:val="00CB53C1"/>
    <w:rsid w:val="00CB7570"/>
    <w:rsid w:val="00CB7FE1"/>
    <w:rsid w:val="00CC089E"/>
    <w:rsid w:val="00CC0962"/>
    <w:rsid w:val="00CC71D3"/>
    <w:rsid w:val="00CD170A"/>
    <w:rsid w:val="00CD3D3B"/>
    <w:rsid w:val="00CE3339"/>
    <w:rsid w:val="00CE3CC6"/>
    <w:rsid w:val="00CF5048"/>
    <w:rsid w:val="00D01484"/>
    <w:rsid w:val="00D0645C"/>
    <w:rsid w:val="00D07355"/>
    <w:rsid w:val="00D07F15"/>
    <w:rsid w:val="00D11E2A"/>
    <w:rsid w:val="00D152D1"/>
    <w:rsid w:val="00D205CA"/>
    <w:rsid w:val="00D21AD2"/>
    <w:rsid w:val="00D32F79"/>
    <w:rsid w:val="00D35ECB"/>
    <w:rsid w:val="00D406B2"/>
    <w:rsid w:val="00D42F46"/>
    <w:rsid w:val="00D50B93"/>
    <w:rsid w:val="00D515CD"/>
    <w:rsid w:val="00D5249D"/>
    <w:rsid w:val="00D76C94"/>
    <w:rsid w:val="00D7737D"/>
    <w:rsid w:val="00D81696"/>
    <w:rsid w:val="00D95012"/>
    <w:rsid w:val="00D952CB"/>
    <w:rsid w:val="00DA4D79"/>
    <w:rsid w:val="00DB4E98"/>
    <w:rsid w:val="00DC012A"/>
    <w:rsid w:val="00DD1B90"/>
    <w:rsid w:val="00DD2F4F"/>
    <w:rsid w:val="00DE4CB4"/>
    <w:rsid w:val="00DF2AB9"/>
    <w:rsid w:val="00E00A62"/>
    <w:rsid w:val="00E02097"/>
    <w:rsid w:val="00E11457"/>
    <w:rsid w:val="00E17766"/>
    <w:rsid w:val="00E22D15"/>
    <w:rsid w:val="00E23B66"/>
    <w:rsid w:val="00E41172"/>
    <w:rsid w:val="00E4170F"/>
    <w:rsid w:val="00E427E7"/>
    <w:rsid w:val="00E46490"/>
    <w:rsid w:val="00E64B46"/>
    <w:rsid w:val="00E64C22"/>
    <w:rsid w:val="00E65771"/>
    <w:rsid w:val="00E8252C"/>
    <w:rsid w:val="00EA041C"/>
    <w:rsid w:val="00EA7F2E"/>
    <w:rsid w:val="00EB60C7"/>
    <w:rsid w:val="00EC0F31"/>
    <w:rsid w:val="00F03EC7"/>
    <w:rsid w:val="00F04A92"/>
    <w:rsid w:val="00F10806"/>
    <w:rsid w:val="00F10BFD"/>
    <w:rsid w:val="00F12A41"/>
    <w:rsid w:val="00F135A6"/>
    <w:rsid w:val="00F14346"/>
    <w:rsid w:val="00F235B3"/>
    <w:rsid w:val="00F24328"/>
    <w:rsid w:val="00F332DD"/>
    <w:rsid w:val="00F34AA3"/>
    <w:rsid w:val="00F34C0C"/>
    <w:rsid w:val="00F35ED0"/>
    <w:rsid w:val="00F4246D"/>
    <w:rsid w:val="00F43C32"/>
    <w:rsid w:val="00F472FE"/>
    <w:rsid w:val="00F47C54"/>
    <w:rsid w:val="00F50B82"/>
    <w:rsid w:val="00F62775"/>
    <w:rsid w:val="00F631DA"/>
    <w:rsid w:val="00F642F5"/>
    <w:rsid w:val="00F650EA"/>
    <w:rsid w:val="00F70D03"/>
    <w:rsid w:val="00F7491A"/>
    <w:rsid w:val="00F767E9"/>
    <w:rsid w:val="00F7732A"/>
    <w:rsid w:val="00F81CD6"/>
    <w:rsid w:val="00F93A5C"/>
    <w:rsid w:val="00FA0849"/>
    <w:rsid w:val="00FA13A9"/>
    <w:rsid w:val="00FA2305"/>
    <w:rsid w:val="00FA34D5"/>
    <w:rsid w:val="00FA4247"/>
    <w:rsid w:val="00FB5190"/>
    <w:rsid w:val="00FC0A27"/>
    <w:rsid w:val="00FC31FB"/>
    <w:rsid w:val="00FC4D39"/>
    <w:rsid w:val="00FD3A88"/>
    <w:rsid w:val="00FD3B02"/>
    <w:rsid w:val="00FD3CA8"/>
    <w:rsid w:val="00FD71AE"/>
    <w:rsid w:val="00FE4100"/>
    <w:rsid w:val="00FE4E85"/>
    <w:rsid w:val="00FF5DC1"/>
    <w:rsid w:val="00FF708B"/>
    <w:rsid w:val="00FF76A4"/>
    <w:rsid w:val="00FF7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E26D2"/>
  <w15:chartTrackingRefBased/>
  <w15:docId w15:val="{BEA8E4A3-2037-456A-985B-4F903A32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F01"/>
    <w:pPr>
      <w:ind w:left="720"/>
      <w:contextualSpacing/>
    </w:pPr>
  </w:style>
  <w:style w:type="paragraph" w:styleId="Header">
    <w:name w:val="header"/>
    <w:basedOn w:val="Normal"/>
    <w:link w:val="HeaderChar"/>
    <w:uiPriority w:val="99"/>
    <w:unhideWhenUsed/>
    <w:rsid w:val="00B75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B9F"/>
  </w:style>
  <w:style w:type="paragraph" w:styleId="Footer">
    <w:name w:val="footer"/>
    <w:basedOn w:val="Normal"/>
    <w:link w:val="FooterChar"/>
    <w:uiPriority w:val="99"/>
    <w:unhideWhenUsed/>
    <w:rsid w:val="00B75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B9F"/>
  </w:style>
  <w:style w:type="character" w:styleId="CommentReference">
    <w:name w:val="annotation reference"/>
    <w:basedOn w:val="DefaultParagraphFont"/>
    <w:uiPriority w:val="99"/>
    <w:semiHidden/>
    <w:unhideWhenUsed/>
    <w:rsid w:val="0069607D"/>
    <w:rPr>
      <w:sz w:val="16"/>
      <w:szCs w:val="16"/>
    </w:rPr>
  </w:style>
  <w:style w:type="paragraph" w:styleId="CommentText">
    <w:name w:val="annotation text"/>
    <w:basedOn w:val="Normal"/>
    <w:link w:val="CommentTextChar"/>
    <w:uiPriority w:val="99"/>
    <w:unhideWhenUsed/>
    <w:rsid w:val="0069607D"/>
    <w:pPr>
      <w:spacing w:line="240" w:lineRule="auto"/>
    </w:pPr>
    <w:rPr>
      <w:sz w:val="20"/>
      <w:szCs w:val="20"/>
    </w:rPr>
  </w:style>
  <w:style w:type="character" w:customStyle="1" w:styleId="CommentTextChar">
    <w:name w:val="Comment Text Char"/>
    <w:basedOn w:val="DefaultParagraphFont"/>
    <w:link w:val="CommentText"/>
    <w:uiPriority w:val="99"/>
    <w:rsid w:val="0069607D"/>
    <w:rPr>
      <w:sz w:val="20"/>
      <w:szCs w:val="20"/>
    </w:rPr>
  </w:style>
  <w:style w:type="paragraph" w:styleId="CommentSubject">
    <w:name w:val="annotation subject"/>
    <w:basedOn w:val="CommentText"/>
    <w:next w:val="CommentText"/>
    <w:link w:val="CommentSubjectChar"/>
    <w:uiPriority w:val="99"/>
    <w:semiHidden/>
    <w:unhideWhenUsed/>
    <w:rsid w:val="0069607D"/>
    <w:rPr>
      <w:b/>
      <w:bCs/>
    </w:rPr>
  </w:style>
  <w:style w:type="character" w:customStyle="1" w:styleId="CommentSubjectChar">
    <w:name w:val="Comment Subject Char"/>
    <w:basedOn w:val="CommentTextChar"/>
    <w:link w:val="CommentSubject"/>
    <w:uiPriority w:val="99"/>
    <w:semiHidden/>
    <w:rsid w:val="006960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B6A46ABE6BCC438DBF503A77C42CBB" ma:contentTypeVersion="11" ma:contentTypeDescription="Create a new document." ma:contentTypeScope="" ma:versionID="fbd20e5623bb7b455de73251dfee1c3b">
  <xsd:schema xmlns:xsd="http://www.w3.org/2001/XMLSchema" xmlns:xs="http://www.w3.org/2001/XMLSchema" xmlns:p="http://schemas.microsoft.com/office/2006/metadata/properties" xmlns:ns2="518503b2-82ef-4f0e-bb57-6011ed7182cd" xmlns:ns3="a77c6f3a-342a-4b40-a05b-e91135646bd8" targetNamespace="http://schemas.microsoft.com/office/2006/metadata/properties" ma:root="true" ma:fieldsID="dd75a0006b94662d1b4704ee687d74e8" ns2:_="" ns3:_="">
    <xsd:import namespace="518503b2-82ef-4f0e-bb57-6011ed7182cd"/>
    <xsd:import namespace="a77c6f3a-342a-4b40-a05b-e91135646b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503b2-82ef-4f0e-bb57-6011ed71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c6f3a-342a-4b40-a05b-e91135646b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004D3-E1BA-4D50-837A-18CDAC77AC3B}">
  <ds:schemaRefs>
    <ds:schemaRef ds:uri="http://schemas.microsoft.com/sharepoint/v3/contenttype/forms"/>
  </ds:schemaRefs>
</ds:datastoreItem>
</file>

<file path=customXml/itemProps2.xml><?xml version="1.0" encoding="utf-8"?>
<ds:datastoreItem xmlns:ds="http://schemas.openxmlformats.org/officeDocument/2006/customXml" ds:itemID="{706DCBE8-6870-4854-9276-EA17BF1BFC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EBBFA8-24F3-4735-9C82-05BD96184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503b2-82ef-4f0e-bb57-6011ed7182cd"/>
    <ds:schemaRef ds:uri="a77c6f3a-342a-4b40-a05b-e91135646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2730</Words>
  <Characters>15564</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Pomilia</dc:creator>
  <cp:keywords/>
  <dc:description/>
  <cp:lastModifiedBy>Kerry Crockett</cp:lastModifiedBy>
  <cp:revision>2</cp:revision>
  <cp:lastPrinted>2021-07-26T17:34:00Z</cp:lastPrinted>
  <dcterms:created xsi:type="dcterms:W3CDTF">2021-11-01T16:42:00Z</dcterms:created>
  <dcterms:modified xsi:type="dcterms:W3CDTF">2021-11-01T16:42:00Z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0x010100A4B6A46ABE6BCC438DBF503A77C42CBB</vt:lpwstr>
  </property>
</Properties>
</file>