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2401" w14:textId="77777777" w:rsidR="00341BF7" w:rsidRDefault="00341BF7" w:rsidP="00341BF7">
      <w:pPr>
        <w:shd w:val="clear" w:color="auto" w:fill="FFFFFF"/>
        <w:spacing w:after="180" w:line="420" w:lineRule="atLeast"/>
        <w:jc w:val="center"/>
        <w:outlineLvl w:val="1"/>
        <w:rPr>
          <w:rFonts w:eastAsia="Times New Roman" w:cstheme="minorHAnsi"/>
          <w:color w:val="242424"/>
          <w:sz w:val="36"/>
          <w:szCs w:val="36"/>
        </w:rPr>
      </w:pPr>
      <w:r>
        <w:rPr>
          <w:rFonts w:eastAsia="Times New Roman" w:cstheme="minorHAnsi"/>
          <w:noProof/>
          <w:color w:val="242424"/>
          <w:sz w:val="36"/>
          <w:szCs w:val="36"/>
        </w:rPr>
        <w:drawing>
          <wp:inline distT="0" distB="0" distL="0" distR="0" wp14:anchorId="1BB10E7D" wp14:editId="7F9D1963">
            <wp:extent cx="3997886" cy="184848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7886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A4475" w14:textId="1F3B565E" w:rsidR="00341BF7" w:rsidRPr="00341BF7" w:rsidRDefault="00341BF7" w:rsidP="00341BF7">
      <w:pPr>
        <w:shd w:val="clear" w:color="auto" w:fill="FFFFFF"/>
        <w:spacing w:after="180" w:line="420" w:lineRule="atLeast"/>
        <w:outlineLvl w:val="1"/>
        <w:rPr>
          <w:rFonts w:eastAsia="Times New Roman" w:cstheme="minorHAnsi"/>
          <w:color w:val="242424"/>
          <w:sz w:val="36"/>
          <w:szCs w:val="36"/>
        </w:rPr>
      </w:pPr>
      <w:r w:rsidRPr="00341BF7">
        <w:rPr>
          <w:rFonts w:eastAsia="Times New Roman" w:cstheme="minorHAnsi"/>
          <w:color w:val="242424"/>
          <w:sz w:val="36"/>
          <w:szCs w:val="36"/>
        </w:rPr>
        <w:t xml:space="preserve">We want you to join us in </w:t>
      </w:r>
      <w:r w:rsidR="00F96C7F">
        <w:rPr>
          <w:rFonts w:eastAsia="Times New Roman" w:cstheme="minorHAnsi"/>
          <w:color w:val="242424"/>
          <w:sz w:val="36"/>
          <w:szCs w:val="36"/>
        </w:rPr>
        <w:t>Baltimore</w:t>
      </w:r>
      <w:r w:rsidRPr="00341BF7">
        <w:rPr>
          <w:rFonts w:eastAsia="Times New Roman" w:cstheme="minorHAnsi"/>
          <w:color w:val="242424"/>
          <w:sz w:val="36"/>
          <w:szCs w:val="36"/>
        </w:rPr>
        <w:t xml:space="preserve"> for </w:t>
      </w:r>
      <w:r w:rsidR="00F96C7F">
        <w:rPr>
          <w:rFonts w:eastAsia="Times New Roman" w:cstheme="minorHAnsi"/>
          <w:color w:val="242424"/>
          <w:sz w:val="36"/>
          <w:szCs w:val="36"/>
        </w:rPr>
        <w:t xml:space="preserve">IASA Xchange </w:t>
      </w:r>
      <w:r w:rsidR="00F96C7F">
        <w:rPr>
          <w:rFonts w:eastAsia="Times New Roman" w:cstheme="minorHAnsi"/>
          <w:color w:val="242424"/>
          <w:sz w:val="36"/>
          <w:szCs w:val="36"/>
        </w:rPr>
        <w:t>2022</w:t>
      </w:r>
      <w:r w:rsidR="00F96C7F">
        <w:rPr>
          <w:rFonts w:eastAsia="Times New Roman" w:cstheme="minorHAnsi"/>
          <w:color w:val="242424"/>
          <w:sz w:val="36"/>
          <w:szCs w:val="36"/>
        </w:rPr>
        <w:t>!</w:t>
      </w:r>
    </w:p>
    <w:p w14:paraId="57C10D5A" w14:textId="77777777" w:rsidR="00341BF7" w:rsidRPr="00341BF7" w:rsidRDefault="00341BF7" w:rsidP="00341BF7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Not sure how to persuade your boss to send you and fund the trip? Here are some simple steps to help you prepare for your request.</w:t>
      </w:r>
    </w:p>
    <w:p w14:paraId="242A0F29" w14:textId="77777777" w:rsidR="00341BF7" w:rsidRPr="00341BF7" w:rsidRDefault="00341BF7" w:rsidP="00341BF7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Timing is everything: Know when to ask. Explain that you need to purchase during a certain time to get the early bird special. If you have regular one-on-ones, it may be good to talk to them during this time that they have blocked off.</w:t>
      </w:r>
    </w:p>
    <w:p w14:paraId="7C946D16" w14:textId="77777777" w:rsidR="00341BF7" w:rsidRPr="00341BF7" w:rsidRDefault="00341BF7" w:rsidP="00341BF7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Tell why: Create an agenda for yourself of all the sessions and networking events you want to attend.</w:t>
      </w:r>
    </w:p>
    <w:p w14:paraId="6529D2FC" w14:textId="7000FD35" w:rsidR="00341BF7" w:rsidRPr="00341BF7" w:rsidRDefault="00341BF7" w:rsidP="00341BF7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Make an outline with bullet points or justifications on why it will benefit you</w:t>
      </w:r>
      <w:r>
        <w:rPr>
          <w:rFonts w:eastAsia="Times New Roman" w:cstheme="minorHAnsi"/>
          <w:color w:val="242424"/>
          <w:sz w:val="24"/>
          <w:szCs w:val="24"/>
        </w:rPr>
        <w:t xml:space="preserve">, your </w:t>
      </w:r>
      <w:r w:rsidR="00F96C7F">
        <w:rPr>
          <w:rFonts w:eastAsia="Times New Roman" w:cstheme="minorHAnsi"/>
          <w:color w:val="242424"/>
          <w:sz w:val="24"/>
          <w:szCs w:val="24"/>
        </w:rPr>
        <w:t>clients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and</w:t>
      </w:r>
      <w:r w:rsidR="00F96C7F">
        <w:rPr>
          <w:rFonts w:eastAsia="Times New Roman" w:cstheme="minorHAnsi"/>
          <w:color w:val="242424"/>
          <w:sz w:val="24"/>
          <w:szCs w:val="24"/>
        </w:rPr>
        <w:t>/or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your company. Show that you will make the most of it, and why networking and attending the sessions are important. Ask yourself what your short-term and long-term goals are with your organization’s objectives, and pair them with sessions that will contribute the most to the goals. Explain how it will make </w:t>
      </w:r>
      <w:r>
        <w:rPr>
          <w:rFonts w:eastAsia="Times New Roman" w:cstheme="minorHAnsi"/>
          <w:color w:val="242424"/>
          <w:sz w:val="24"/>
          <w:szCs w:val="24"/>
        </w:rPr>
        <w:t>your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company more profitable, functional</w:t>
      </w:r>
      <w:r w:rsidR="00F96C7F">
        <w:rPr>
          <w:rFonts w:eastAsia="Times New Roman" w:cstheme="minorHAnsi"/>
          <w:color w:val="242424"/>
          <w:sz w:val="24"/>
          <w:szCs w:val="24"/>
        </w:rPr>
        <w:t>,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and flexible.</w:t>
      </w:r>
    </w:p>
    <w:p w14:paraId="10900044" w14:textId="77777777" w:rsidR="00341BF7" w:rsidRPr="00341BF7" w:rsidRDefault="00341BF7" w:rsidP="00341BF7">
      <w:pPr>
        <w:shd w:val="clear" w:color="auto" w:fill="FFFFFF"/>
        <w:spacing w:before="90" w:after="18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Explain the top reasons why you should go. Here are some examples.</w:t>
      </w:r>
    </w:p>
    <w:p w14:paraId="7F66E7B2" w14:textId="77777777" w:rsidR="00341BF7" w:rsidRPr="00341BF7" w:rsidRDefault="00341BF7" w:rsidP="00341B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Netwo</w:t>
      </w:r>
      <w:r>
        <w:rPr>
          <w:rFonts w:eastAsia="Times New Roman" w:cstheme="minorHAnsi"/>
          <w:color w:val="242424"/>
          <w:sz w:val="24"/>
          <w:szCs w:val="24"/>
        </w:rPr>
        <w:t>rking – Networking is important</w:t>
      </w:r>
      <w:r w:rsidRPr="00341BF7">
        <w:rPr>
          <w:rFonts w:eastAsia="Times New Roman" w:cstheme="minorHAnsi"/>
          <w:color w:val="242424"/>
          <w:sz w:val="24"/>
          <w:szCs w:val="24"/>
        </w:rPr>
        <w:t>. The best of the best come to the conference with insights from their experiences and new ideas. I will have the opportunity to meet influencers, speakers, and the leaders in the industry. I can address them with problems we face and get advice, as well as collaborate and share ideas with one another.</w:t>
      </w:r>
    </w:p>
    <w:p w14:paraId="29D3A44E" w14:textId="2A8CA0C9" w:rsidR="00341BF7" w:rsidRPr="00341BF7" w:rsidRDefault="00341BF7" w:rsidP="00341BF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 xml:space="preserve">I will learn more about the industry and the latest innovations. Working at (company name) has my full attention and is a career I fully invest in. Attending </w:t>
      </w:r>
      <w:r>
        <w:rPr>
          <w:rFonts w:eastAsia="Times New Roman" w:cstheme="minorHAnsi"/>
          <w:color w:val="242424"/>
          <w:sz w:val="24"/>
          <w:szCs w:val="24"/>
        </w:rPr>
        <w:t xml:space="preserve">the </w:t>
      </w:r>
      <w:r w:rsidR="00F96C7F">
        <w:rPr>
          <w:rFonts w:eastAsia="Times New Roman" w:cstheme="minorHAnsi"/>
          <w:color w:val="242424"/>
          <w:sz w:val="24"/>
          <w:szCs w:val="24"/>
        </w:rPr>
        <w:t>IASA Xchange 2022</w:t>
      </w:r>
      <w:r w:rsidRPr="00341BF7">
        <w:rPr>
          <w:rFonts w:eastAsia="Times New Roman" w:cstheme="minorHAnsi"/>
          <w:color w:val="242424"/>
          <w:sz w:val="24"/>
          <w:szCs w:val="24"/>
        </w:rPr>
        <w:t xml:space="preserve"> will boost my knowledge and help drive myself and others to success.</w:t>
      </w:r>
    </w:p>
    <w:p w14:paraId="37531BEE" w14:textId="77777777" w:rsidR="00341BF7" w:rsidRPr="00341BF7" w:rsidRDefault="00341BF7" w:rsidP="00341BF7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I can represent our company. I will prepare an outline or presentation of everything I learned at the conference and create a contact list of people and vendors I met. I can then report back to each team or manager, and explain what I learned that may help them.</w:t>
      </w:r>
    </w:p>
    <w:p w14:paraId="0A6339E7" w14:textId="77777777" w:rsidR="00202B60" w:rsidRPr="00341BF7" w:rsidRDefault="00341BF7" w:rsidP="00341BF7">
      <w:pPr>
        <w:shd w:val="clear" w:color="auto" w:fill="FFFFFF"/>
        <w:spacing w:before="90"/>
        <w:rPr>
          <w:rFonts w:eastAsia="Times New Roman" w:cstheme="minorHAnsi"/>
          <w:color w:val="242424"/>
          <w:sz w:val="24"/>
          <w:szCs w:val="24"/>
        </w:rPr>
      </w:pPr>
      <w:r w:rsidRPr="00341BF7">
        <w:rPr>
          <w:rFonts w:eastAsia="Times New Roman" w:cstheme="minorHAnsi"/>
          <w:color w:val="242424"/>
          <w:sz w:val="24"/>
          <w:szCs w:val="24"/>
        </w:rPr>
        <w:t>Still need help? Try our email template by</w:t>
      </w:r>
      <w:r w:rsidR="009E40B9">
        <w:t xml:space="preserve"> </w:t>
      </w:r>
      <w:r w:rsidR="009E40B9" w:rsidRPr="009E40B9">
        <w:rPr>
          <w:b/>
        </w:rPr>
        <w:t>clicking here</w:t>
      </w:r>
      <w:r w:rsidR="009E40B9">
        <w:t>.</w:t>
      </w:r>
    </w:p>
    <w:sectPr w:rsidR="00202B60" w:rsidRPr="00341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619F5"/>
    <w:multiLevelType w:val="multilevel"/>
    <w:tmpl w:val="1BA2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F7"/>
    <w:rsid w:val="00202B60"/>
    <w:rsid w:val="00341BF7"/>
    <w:rsid w:val="009E40B9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2198D"/>
  <w15:docId w15:val="{E70FE1CF-09A4-4827-B55A-B0D3AA07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8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804D9C20FA34FBC10A2359A77AE9B" ma:contentTypeVersion="13" ma:contentTypeDescription="Create a new document." ma:contentTypeScope="" ma:versionID="a564feebdee760cc579bab7718b2bab4">
  <xsd:schema xmlns:xsd="http://www.w3.org/2001/XMLSchema" xmlns:xs="http://www.w3.org/2001/XMLSchema" xmlns:p="http://schemas.microsoft.com/office/2006/metadata/properties" xmlns:ns2="ef11d0ea-3046-414c-afce-d0a1aca55230" xmlns:ns3="cee71877-46a6-4520-8aed-9c38a3cd7e38" targetNamespace="http://schemas.microsoft.com/office/2006/metadata/properties" ma:root="true" ma:fieldsID="df6b12521793c6fdf2ed03772304a833" ns2:_="" ns3:_="">
    <xsd:import namespace="ef11d0ea-3046-414c-afce-d0a1aca55230"/>
    <xsd:import namespace="cee71877-46a6-4520-8aed-9c38a3cd7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1d0ea-3046-414c-afce-d0a1aca55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1877-46a6-4520-8aed-9c38a3cd7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ee71877-46a6-4520-8aed-9c38a3cd7e38">
      <UserInfo>
        <DisplayName>Tracey Gould</DisplayName>
        <AccountId>20</AccountId>
        <AccountType/>
      </UserInfo>
      <UserInfo>
        <DisplayName>Tricia Stillman</DisplayName>
        <AccountId>13</AccountId>
        <AccountType/>
      </UserInfo>
      <UserInfo>
        <DisplayName>Kelli Bohannon</DisplayName>
        <AccountId>19</AccountId>
        <AccountType/>
      </UserInfo>
      <UserInfo>
        <DisplayName>Kerry Crockett</DisplayName>
        <AccountId>16</AccountId>
        <AccountType/>
      </UserInfo>
      <UserInfo>
        <DisplayName>Holly Dotson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7AC0CD-A4CB-4E5B-B7F1-83B24279B596}"/>
</file>

<file path=customXml/itemProps2.xml><?xml version="1.0" encoding="utf-8"?>
<ds:datastoreItem xmlns:ds="http://schemas.openxmlformats.org/officeDocument/2006/customXml" ds:itemID="{CE693B4A-134C-4553-A7C4-C972BE0B9897}"/>
</file>

<file path=customXml/itemProps3.xml><?xml version="1.0" encoding="utf-8"?>
<ds:datastoreItem xmlns:ds="http://schemas.openxmlformats.org/officeDocument/2006/customXml" ds:itemID="{396C8B8C-59A8-42B5-B551-603FC839E1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Crockett</dc:creator>
  <cp:lastModifiedBy>Kerry Crockett</cp:lastModifiedBy>
  <cp:revision>2</cp:revision>
  <dcterms:created xsi:type="dcterms:W3CDTF">2022-02-14T21:48:00Z</dcterms:created>
  <dcterms:modified xsi:type="dcterms:W3CDTF">2022-02-14T21:48:00Z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0x0101003C4804D9C20FA34FBC10A2359A77AE9B</vt:lpwstr>
  </property>
</Properties>
</file>